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10"/>
        <w:gridCol w:w="5778"/>
      </w:tblGrid>
      <w:tr w:rsidR="009F25C4" w:rsidRPr="00D667FB" w:rsidTr="00920B19">
        <w:trPr>
          <w:trHeight w:val="1134"/>
        </w:trPr>
        <w:tc>
          <w:tcPr>
            <w:tcW w:w="3510" w:type="dxa"/>
            <w:shd w:val="clear" w:color="auto" w:fill="auto"/>
          </w:tcPr>
          <w:p w:rsidR="009F25C4" w:rsidRPr="00060A1F" w:rsidRDefault="009F25C4" w:rsidP="00E1310B">
            <w:pPr>
              <w:jc w:val="center"/>
              <w:rPr>
                <w:sz w:val="26"/>
                <w:szCs w:val="26"/>
              </w:rPr>
            </w:pPr>
            <w:bookmarkStart w:id="0" w:name="_GoBack"/>
            <w:bookmarkEnd w:id="0"/>
            <w:r w:rsidRPr="00060A1F">
              <w:rPr>
                <w:sz w:val="26"/>
                <w:szCs w:val="26"/>
              </w:rPr>
              <w:t>ỦY BAN NHÂN DÂN</w:t>
            </w:r>
          </w:p>
          <w:p w:rsidR="009F25C4" w:rsidRPr="00060A1F" w:rsidRDefault="009F25C4" w:rsidP="00E1310B">
            <w:pPr>
              <w:jc w:val="center"/>
              <w:rPr>
                <w:sz w:val="26"/>
                <w:szCs w:val="26"/>
              </w:rPr>
            </w:pPr>
            <w:r w:rsidRPr="00060A1F">
              <w:rPr>
                <w:sz w:val="26"/>
                <w:szCs w:val="26"/>
              </w:rPr>
              <w:t>THÀNH PHỐ HỒ CHÍ MINH</w:t>
            </w:r>
          </w:p>
          <w:p w:rsidR="009F25C4" w:rsidRPr="00060A1F" w:rsidRDefault="009F25C4" w:rsidP="00E1310B">
            <w:pPr>
              <w:jc w:val="center"/>
              <w:rPr>
                <w:b/>
                <w:bCs/>
                <w:sz w:val="26"/>
                <w:szCs w:val="26"/>
              </w:rPr>
            </w:pPr>
            <w:r w:rsidRPr="00060A1F">
              <w:rPr>
                <w:b/>
                <w:bCs/>
                <w:sz w:val="26"/>
                <w:szCs w:val="26"/>
              </w:rPr>
              <w:t>SỞ TƯ PHÁP</w:t>
            </w:r>
          </w:p>
          <w:p w:rsidR="009F25C4" w:rsidRPr="00060A1F" w:rsidRDefault="009F25C4" w:rsidP="00E1310B">
            <w:pPr>
              <w:spacing w:before="120"/>
              <w:jc w:val="center"/>
              <w:rPr>
                <w:sz w:val="26"/>
                <w:szCs w:val="26"/>
              </w:rPr>
            </w:pPr>
            <w:r>
              <w:rPr>
                <w:noProof/>
              </w:rPr>
              <mc:AlternateContent>
                <mc:Choice Requires="wps">
                  <w:drawing>
                    <wp:anchor distT="4294967295" distB="4294967295" distL="114300" distR="114300" simplePos="0" relativeHeight="251660800" behindDoc="0" locked="0" layoutInCell="1" allowOverlap="1" wp14:anchorId="160CEC62" wp14:editId="08D52526">
                      <wp:simplePos x="0" y="0"/>
                      <wp:positionH relativeFrom="column">
                        <wp:posOffset>788035</wp:posOffset>
                      </wp:positionH>
                      <wp:positionV relativeFrom="paragraph">
                        <wp:posOffset>15239</wp:posOffset>
                      </wp:positionV>
                      <wp:extent cx="43751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05pt,1.2pt" to="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"/>
                  </w:pict>
                </mc:Fallback>
              </mc:AlternateContent>
            </w:r>
          </w:p>
        </w:tc>
        <w:tc>
          <w:tcPr>
            <w:tcW w:w="5778" w:type="dxa"/>
            <w:shd w:val="clear" w:color="auto" w:fill="auto"/>
          </w:tcPr>
          <w:p w:rsidR="009F25C4" w:rsidRPr="00060A1F" w:rsidRDefault="009F25C4" w:rsidP="00E1310B">
            <w:pPr>
              <w:jc w:val="center"/>
              <w:rPr>
                <w:b/>
                <w:bCs/>
                <w:sz w:val="26"/>
                <w:szCs w:val="26"/>
              </w:rPr>
            </w:pPr>
            <w:r w:rsidRPr="00060A1F">
              <w:rPr>
                <w:b/>
                <w:bCs/>
                <w:sz w:val="26"/>
                <w:szCs w:val="26"/>
              </w:rPr>
              <w:t>CỘNG HÒA XÃ HỘI CHỦ NGHĨA VIỆT NAM</w:t>
            </w:r>
          </w:p>
          <w:p w:rsidR="009F25C4" w:rsidRPr="0037377C" w:rsidRDefault="009F25C4" w:rsidP="00E1310B">
            <w:pPr>
              <w:jc w:val="center"/>
              <w:rPr>
                <w:b/>
                <w:bCs/>
                <w:szCs w:val="28"/>
              </w:rPr>
            </w:pPr>
            <w:r w:rsidRPr="0037377C">
              <w:rPr>
                <w:b/>
                <w:bCs/>
                <w:szCs w:val="28"/>
              </w:rPr>
              <w:t>Độc lập - Tự do - Hạnh phúc</w:t>
            </w:r>
          </w:p>
          <w:p w:rsidR="009F25C4" w:rsidRPr="00060A1F" w:rsidRDefault="009F25C4" w:rsidP="00E1310B">
            <w:pPr>
              <w:rPr>
                <w:iCs/>
                <w:sz w:val="26"/>
                <w:szCs w:val="26"/>
              </w:rPr>
            </w:pPr>
            <w:r>
              <w:rPr>
                <w:noProof/>
              </w:rPr>
              <mc:AlternateContent>
                <mc:Choice Requires="wps">
                  <w:drawing>
                    <wp:anchor distT="4294967295" distB="4294967295" distL="114300" distR="114300" simplePos="0" relativeHeight="251661824" behindDoc="0" locked="0" layoutInCell="1" allowOverlap="1" wp14:anchorId="73FEE976" wp14:editId="154F38B9">
                      <wp:simplePos x="0" y="0"/>
                      <wp:positionH relativeFrom="column">
                        <wp:posOffset>752475</wp:posOffset>
                      </wp:positionH>
                      <wp:positionV relativeFrom="paragraph">
                        <wp:posOffset>34924</wp:posOffset>
                      </wp:positionV>
                      <wp:extent cx="202057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2.75pt" to="21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EB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xUqSD&#10;Fu28JeLQelRppUBAbdE06NQbV0B4pbY2VErPamdeNP3ukNJVS9SBR76vFwMgWchI3qSEjTNw277/&#10;rBnEkKPXUbRzY7sACXKgc+zN5d4bfvaIwuEknaTTJ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"/>
                  </w:pict>
                </mc:Fallback>
              </mc:AlternateContent>
            </w:r>
          </w:p>
          <w:p w:rsidR="009F25C4" w:rsidRPr="00060A1F" w:rsidRDefault="009F25C4" w:rsidP="009F25C4">
            <w:pPr>
              <w:jc w:val="right"/>
              <w:rPr>
                <w:sz w:val="26"/>
                <w:szCs w:val="26"/>
              </w:rPr>
            </w:pPr>
            <w:r>
              <w:rPr>
                <w:i/>
                <w:iCs/>
                <w:sz w:val="26"/>
                <w:szCs w:val="26"/>
              </w:rPr>
              <w:t xml:space="preserve"> </w:t>
            </w:r>
          </w:p>
        </w:tc>
      </w:tr>
    </w:tbl>
    <w:p w:rsidR="009F25C4" w:rsidRDefault="009F25C4" w:rsidP="009F25C4">
      <w:pPr>
        <w:jc w:val="center"/>
        <w:rPr>
          <w:b/>
          <w:iCs/>
          <w:szCs w:val="28"/>
        </w:rPr>
      </w:pPr>
      <w:r w:rsidRPr="009F25C4">
        <w:rPr>
          <w:b/>
          <w:szCs w:val="28"/>
        </w:rPr>
        <w:t xml:space="preserve">Hướng dẫn cách thức </w:t>
      </w:r>
      <w:r w:rsidRPr="009F25C4">
        <w:rPr>
          <w:b/>
          <w:iCs/>
          <w:szCs w:val="28"/>
        </w:rPr>
        <w:t xml:space="preserve">nộp hồ sơ và nhận kết quả giải quyết </w:t>
      </w:r>
      <w:r w:rsidR="00F010C3">
        <w:rPr>
          <w:b/>
          <w:iCs/>
          <w:szCs w:val="28"/>
        </w:rPr>
        <w:t>TTHC</w:t>
      </w:r>
    </w:p>
    <w:p w:rsidR="009F25C4" w:rsidRPr="009F25C4" w:rsidRDefault="009F25C4" w:rsidP="009F25C4">
      <w:pPr>
        <w:jc w:val="center"/>
        <w:rPr>
          <w:iCs/>
          <w:szCs w:val="28"/>
        </w:rPr>
      </w:pPr>
      <w:r w:rsidRPr="009F25C4">
        <w:rPr>
          <w:b/>
          <w:iCs/>
          <w:szCs w:val="28"/>
        </w:rPr>
        <w:t xml:space="preserve"> cấp Phiếu Lý lịch tư pháp qua dịch vụ bưu chính</w:t>
      </w:r>
    </w:p>
    <w:p w:rsidR="008B4FEB" w:rsidRPr="00EF43A1" w:rsidRDefault="009F25C4" w:rsidP="00114B35">
      <w:pPr>
        <w:spacing w:before="120"/>
        <w:ind w:firstLine="709"/>
        <w:jc w:val="both"/>
        <w:rPr>
          <w:b/>
          <w:sz w:val="40"/>
          <w:szCs w:val="40"/>
        </w:rPr>
      </w:pPr>
      <w:r w:rsidRPr="00EF43A1">
        <w:rPr>
          <w:b/>
          <w:noProof/>
          <w:sz w:val="40"/>
          <w:szCs w:val="40"/>
        </w:rPr>
        <mc:AlternateContent>
          <mc:Choice Requires="wps">
            <w:drawing>
              <wp:anchor distT="0" distB="0" distL="114300" distR="114300" simplePos="0" relativeHeight="251662848" behindDoc="0" locked="0" layoutInCell="1" allowOverlap="1" wp14:anchorId="0B19ACC4" wp14:editId="73059DE3">
                <wp:simplePos x="0" y="0"/>
                <wp:positionH relativeFrom="column">
                  <wp:posOffset>1326515</wp:posOffset>
                </wp:positionH>
                <wp:positionV relativeFrom="paragraph">
                  <wp:posOffset>46990</wp:posOffset>
                </wp:positionV>
                <wp:extent cx="2990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99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04.45pt,3.7pt" to="339.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" strokecolor="#4579b8 [3044]"/>
            </w:pict>
          </mc:Fallback>
        </mc:AlternateContent>
      </w:r>
    </w:p>
    <w:p w:rsidR="00C25A7B" w:rsidRPr="000B4B63" w:rsidRDefault="009F25C4" w:rsidP="009F25C4">
      <w:pPr>
        <w:pStyle w:val="NormalWeb"/>
        <w:spacing w:before="120" w:beforeAutospacing="0" w:after="0" w:afterAutospacing="0"/>
        <w:ind w:firstLine="709"/>
        <w:jc w:val="both"/>
        <w:rPr>
          <w:b/>
          <w:sz w:val="28"/>
          <w:szCs w:val="28"/>
        </w:rPr>
      </w:pPr>
      <w:r w:rsidRPr="000B4B63">
        <w:rPr>
          <w:b/>
          <w:sz w:val="28"/>
          <w:szCs w:val="28"/>
        </w:rPr>
        <w:t xml:space="preserve">* </w:t>
      </w:r>
      <w:r w:rsidR="00C25A7B" w:rsidRPr="000B4B63">
        <w:rPr>
          <w:b/>
          <w:sz w:val="28"/>
          <w:szCs w:val="28"/>
        </w:rPr>
        <w:t>Thành phần hồ sơ</w:t>
      </w:r>
      <w:r w:rsidR="00B70576" w:rsidRPr="000B4B63">
        <w:rPr>
          <w:b/>
          <w:sz w:val="28"/>
          <w:szCs w:val="28"/>
        </w:rPr>
        <w:t xml:space="preserve"> nộp</w:t>
      </w:r>
      <w:r w:rsidR="00C25A7B" w:rsidRPr="000B4B63">
        <w:rPr>
          <w:b/>
          <w:sz w:val="28"/>
          <w:szCs w:val="28"/>
        </w:rPr>
        <w:t>:</w:t>
      </w:r>
    </w:p>
    <w:p w:rsidR="009F25C4" w:rsidRPr="000B4B63" w:rsidRDefault="00674CA6" w:rsidP="009F25C4">
      <w:pPr>
        <w:pStyle w:val="NormalWeb"/>
        <w:spacing w:before="120" w:beforeAutospacing="0" w:after="0" w:afterAutospacing="0"/>
        <w:ind w:firstLine="709"/>
        <w:jc w:val="both"/>
        <w:rPr>
          <w:sz w:val="28"/>
          <w:szCs w:val="28"/>
        </w:rPr>
      </w:pPr>
      <w:r w:rsidRPr="000B4B63">
        <w:rPr>
          <w:sz w:val="28"/>
          <w:szCs w:val="28"/>
        </w:rPr>
        <w:t>Cá nhân chuẩn bị t</w:t>
      </w:r>
      <w:r w:rsidR="009F25C4" w:rsidRPr="000B4B63">
        <w:rPr>
          <w:sz w:val="28"/>
          <w:szCs w:val="28"/>
        </w:rPr>
        <w:t>hành phần hồ sơ nộp, bao gồm:</w:t>
      </w:r>
    </w:p>
    <w:p w:rsidR="002F39A9" w:rsidRDefault="009F25C4" w:rsidP="009F25C4">
      <w:pPr>
        <w:pStyle w:val="NormalWeb"/>
        <w:spacing w:before="120" w:beforeAutospacing="0" w:after="0" w:afterAutospacing="0"/>
        <w:ind w:firstLine="709"/>
        <w:jc w:val="both"/>
        <w:rPr>
          <w:rStyle w:val="Bodytext"/>
          <w:sz w:val="28"/>
          <w:szCs w:val="28"/>
          <w:lang w:eastAsia="vi-VN"/>
        </w:rPr>
      </w:pPr>
      <w:r w:rsidRPr="000B4B63">
        <w:rPr>
          <w:rStyle w:val="Bodytext"/>
          <w:sz w:val="28"/>
          <w:szCs w:val="28"/>
          <w:lang w:eastAsia="vi-VN"/>
        </w:rPr>
        <w:t xml:space="preserve">1. Tờ khai yêu cầu cấp Phiếu Lý lịch tư pháp (theo </w:t>
      </w:r>
      <w:r w:rsidR="00C46242" w:rsidRPr="000B4B63">
        <w:rPr>
          <w:rStyle w:val="Bodytext"/>
          <w:sz w:val="28"/>
          <w:szCs w:val="28"/>
          <w:lang w:eastAsia="vi-VN"/>
        </w:rPr>
        <w:t>M</w:t>
      </w:r>
      <w:r w:rsidRPr="000B4B63">
        <w:rPr>
          <w:rStyle w:val="Bodytext"/>
          <w:sz w:val="28"/>
          <w:szCs w:val="28"/>
          <w:lang w:eastAsia="vi-VN"/>
        </w:rPr>
        <w:t>ẫu</w:t>
      </w:r>
      <w:r w:rsidR="00C46242" w:rsidRPr="000B4B63">
        <w:rPr>
          <w:rStyle w:val="Bodytext"/>
          <w:sz w:val="28"/>
          <w:szCs w:val="28"/>
          <w:lang w:eastAsia="vi-VN"/>
        </w:rPr>
        <w:t xml:space="preserve"> số 03/2013/TT-LLTP). </w:t>
      </w:r>
    </w:p>
    <w:p w:rsidR="009F25C4" w:rsidRPr="000B4B63" w:rsidRDefault="00C46242" w:rsidP="009F25C4">
      <w:pPr>
        <w:pStyle w:val="NormalWeb"/>
        <w:spacing w:before="120" w:beforeAutospacing="0" w:after="0" w:afterAutospacing="0"/>
        <w:ind w:firstLine="709"/>
        <w:jc w:val="both"/>
        <w:rPr>
          <w:b/>
          <w:sz w:val="28"/>
          <w:szCs w:val="28"/>
        </w:rPr>
      </w:pPr>
      <w:r w:rsidRPr="000B4B63">
        <w:rPr>
          <w:spacing w:val="-8"/>
          <w:sz w:val="28"/>
          <w:szCs w:val="28"/>
        </w:rPr>
        <w:t xml:space="preserve">Trường hợp nộp ủy quyền đối với yêu cầu cấp Phiếu Lý lịch tư pháp số 1 hoặc </w:t>
      </w:r>
      <w:r w:rsidRPr="000B4B63">
        <w:rPr>
          <w:sz w:val="28"/>
          <w:szCs w:val="28"/>
        </w:rPr>
        <w:t>cá nhân là cha, mẹ của người chưa thành niên yêu cầu cấp Phiếu lý lịch tư pháp số 2</w:t>
      </w:r>
      <w:r w:rsidRPr="000B4B63">
        <w:rPr>
          <w:spacing w:val="-8"/>
          <w:sz w:val="28"/>
          <w:szCs w:val="28"/>
        </w:rPr>
        <w:t xml:space="preserve"> thì</w:t>
      </w:r>
      <w:r w:rsidRPr="000B4B63">
        <w:rPr>
          <w:rStyle w:val="Bodytext"/>
          <w:sz w:val="28"/>
          <w:szCs w:val="28"/>
          <w:lang w:eastAsia="vi-VN"/>
        </w:rPr>
        <w:t xml:space="preserve"> sử dụng Tờ khai theo Mẫu số 04/2013/TT-LLTP. </w:t>
      </w:r>
    </w:p>
    <w:p w:rsidR="009F25C4" w:rsidRPr="000B4B63" w:rsidRDefault="009F25C4" w:rsidP="009F25C4">
      <w:pPr>
        <w:pStyle w:val="NormalWeb"/>
        <w:spacing w:before="120" w:beforeAutospacing="0" w:after="0" w:afterAutospacing="0"/>
        <w:ind w:firstLine="709"/>
        <w:jc w:val="both"/>
        <w:rPr>
          <w:rStyle w:val="Bodytext"/>
          <w:b/>
          <w:sz w:val="28"/>
          <w:szCs w:val="28"/>
          <w:shd w:val="clear" w:color="auto" w:fill="auto"/>
        </w:rPr>
      </w:pPr>
      <w:r w:rsidRPr="000B4B63">
        <w:rPr>
          <w:rStyle w:val="Bodytext"/>
          <w:sz w:val="28"/>
          <w:szCs w:val="28"/>
          <w:lang w:eastAsia="vi-VN"/>
        </w:rPr>
        <w:t>2. Bản sao có chứng thực Giấy chứng minh nhân dân hoặc Căn cước công dân hoặc Hộ chiếu đang còn giá trị sử dụng của người được cấp Phiếu Lý lịch Tư pháp;</w:t>
      </w:r>
    </w:p>
    <w:p w:rsidR="009F25C4" w:rsidRPr="000B4B63" w:rsidRDefault="009F25C4" w:rsidP="009F25C4">
      <w:pPr>
        <w:pStyle w:val="NormalWeb"/>
        <w:spacing w:before="120" w:beforeAutospacing="0" w:after="0" w:afterAutospacing="0"/>
        <w:ind w:firstLine="709"/>
        <w:jc w:val="both"/>
        <w:rPr>
          <w:rStyle w:val="Bodytext"/>
          <w:sz w:val="28"/>
          <w:szCs w:val="28"/>
          <w:lang w:eastAsia="vi-VN"/>
        </w:rPr>
      </w:pPr>
      <w:r w:rsidRPr="000B4B63">
        <w:rPr>
          <w:rStyle w:val="Bodytext"/>
          <w:sz w:val="28"/>
          <w:szCs w:val="28"/>
          <w:lang w:eastAsia="vi-VN"/>
        </w:rPr>
        <w:t>3. Bản sao có chứng thực Sổ hộ khẩu hoặc giấy chứng nhận thường trú,</w:t>
      </w:r>
      <w:r w:rsidR="00B02473" w:rsidRPr="00B02473">
        <w:rPr>
          <w:rStyle w:val="Bodytext"/>
          <w:sz w:val="28"/>
          <w:szCs w:val="28"/>
          <w:lang w:eastAsia="vi-VN"/>
        </w:rPr>
        <w:t xml:space="preserve"> </w:t>
      </w:r>
      <w:r w:rsidR="00B02473" w:rsidRPr="000B4B63">
        <w:rPr>
          <w:rStyle w:val="Bodytext"/>
          <w:sz w:val="28"/>
          <w:szCs w:val="28"/>
          <w:lang w:eastAsia="vi-VN"/>
        </w:rPr>
        <w:t xml:space="preserve">thẻ thường trú, </w:t>
      </w:r>
      <w:r w:rsidRPr="000B4B63">
        <w:rPr>
          <w:rStyle w:val="Bodytext"/>
          <w:sz w:val="28"/>
          <w:szCs w:val="28"/>
          <w:lang w:eastAsia="vi-VN"/>
        </w:rPr>
        <w:t>giấy chứng nhận tạm trú</w:t>
      </w:r>
      <w:r w:rsidR="00B02473">
        <w:rPr>
          <w:rStyle w:val="Bodytext"/>
          <w:sz w:val="28"/>
          <w:szCs w:val="28"/>
          <w:lang w:eastAsia="vi-VN"/>
        </w:rPr>
        <w:t xml:space="preserve"> và</w:t>
      </w:r>
      <w:r w:rsidRPr="000B4B63">
        <w:rPr>
          <w:rStyle w:val="Bodytext"/>
          <w:sz w:val="28"/>
          <w:szCs w:val="28"/>
          <w:lang w:eastAsia="vi-VN"/>
        </w:rPr>
        <w:t xml:space="preserve"> thẻ tạm trú. Riêng giấy chứng nhận thường trú hoặc giấy chứng nh</w:t>
      </w:r>
      <w:r w:rsidR="00C46242" w:rsidRPr="000B4B63">
        <w:rPr>
          <w:rStyle w:val="Bodytext"/>
          <w:sz w:val="28"/>
          <w:szCs w:val="28"/>
          <w:lang w:eastAsia="vi-VN"/>
        </w:rPr>
        <w:t>ận tạm trú có thể nộp bản chính.</w:t>
      </w:r>
    </w:p>
    <w:p w:rsidR="00F75E2F" w:rsidRPr="000B4B63" w:rsidRDefault="00F75E2F" w:rsidP="00F75E2F">
      <w:pPr>
        <w:pStyle w:val="NormalWeb"/>
        <w:spacing w:before="120" w:beforeAutospacing="0" w:after="0" w:afterAutospacing="0"/>
        <w:ind w:firstLine="709"/>
        <w:jc w:val="both"/>
        <w:rPr>
          <w:b/>
          <w:i/>
          <w:sz w:val="28"/>
          <w:szCs w:val="28"/>
        </w:rPr>
      </w:pPr>
      <w:r w:rsidRPr="000B4B63">
        <w:rPr>
          <w:rStyle w:val="Bodytext"/>
          <w:i/>
          <w:sz w:val="28"/>
          <w:szCs w:val="28"/>
          <w:lang w:eastAsia="vi-VN"/>
        </w:rPr>
        <w:t>(Đính kèm Tờ khai yêu cầu cấp Phiếu Lý lịch tư pháp - theo Mẫu số 03/2013/TT-LLTP và Mẫu số 04/2013/TT-LLTP).</w:t>
      </w:r>
    </w:p>
    <w:p w:rsidR="009F25C4" w:rsidRPr="000B4B63" w:rsidRDefault="009F25C4" w:rsidP="009F25C4">
      <w:pPr>
        <w:pStyle w:val="NormalWeb"/>
        <w:spacing w:before="120" w:beforeAutospacing="0" w:after="0" w:afterAutospacing="0"/>
        <w:ind w:firstLine="709"/>
        <w:jc w:val="both"/>
        <w:rPr>
          <w:rStyle w:val="Bodytext"/>
          <w:b/>
          <w:sz w:val="28"/>
          <w:szCs w:val="28"/>
          <w:shd w:val="clear" w:color="auto" w:fill="auto"/>
        </w:rPr>
      </w:pPr>
      <w:r w:rsidRPr="000B4B63">
        <w:rPr>
          <w:rStyle w:val="Bodytext"/>
          <w:b/>
          <w:sz w:val="28"/>
          <w:szCs w:val="28"/>
          <w:lang w:eastAsia="vi-VN"/>
        </w:rPr>
        <w:t>Lưu ý:</w:t>
      </w:r>
    </w:p>
    <w:p w:rsidR="009F25C4" w:rsidRPr="000B4B63" w:rsidRDefault="009F25C4" w:rsidP="009F25C4">
      <w:pPr>
        <w:pStyle w:val="NormalWeb"/>
        <w:spacing w:before="120" w:beforeAutospacing="0" w:after="0" w:afterAutospacing="0"/>
        <w:ind w:firstLine="709"/>
        <w:jc w:val="both"/>
        <w:rPr>
          <w:sz w:val="28"/>
          <w:szCs w:val="28"/>
          <w:lang w:val="it-IT"/>
        </w:rPr>
      </w:pPr>
      <w:r w:rsidRPr="000B4B63">
        <w:rPr>
          <w:rStyle w:val="Bodytext"/>
          <w:sz w:val="28"/>
          <w:szCs w:val="28"/>
          <w:lang w:eastAsia="vi-VN"/>
        </w:rPr>
        <w:t xml:space="preserve">- Trường hợp cá nhân yêu cầu cấp Phiếu lý lịch tư pháp số 2 qua dịch vụ bưu chính thì Tờ khai yêu cầu cấp Phiếu lý lịch tư pháp số 2, phải được chứng thực chữ ký theo quy định của pháp luật về chứng thực. Việc chứng thực được thực hiện </w:t>
      </w:r>
      <w:r w:rsidRPr="000B4B63">
        <w:rPr>
          <w:sz w:val="28"/>
          <w:szCs w:val="28"/>
          <w:lang w:val="it-IT"/>
        </w:rPr>
        <w:t>tại cơ quan nhà nước c</w:t>
      </w:r>
      <w:r w:rsidR="00F46785">
        <w:rPr>
          <w:sz w:val="28"/>
          <w:szCs w:val="28"/>
          <w:lang w:val="it-IT"/>
        </w:rPr>
        <w:t>ó thẩm quyền.</w:t>
      </w:r>
    </w:p>
    <w:p w:rsidR="004E1AC7" w:rsidRPr="000B4B63" w:rsidRDefault="009F25C4" w:rsidP="004E1AC7">
      <w:pPr>
        <w:pStyle w:val="NormalWeb"/>
        <w:spacing w:before="120" w:beforeAutospacing="0" w:after="0" w:afterAutospacing="0"/>
        <w:ind w:firstLine="709"/>
        <w:jc w:val="both"/>
        <w:rPr>
          <w:b/>
          <w:sz w:val="28"/>
          <w:szCs w:val="28"/>
        </w:rPr>
      </w:pPr>
      <w:r w:rsidRPr="000B4B63">
        <w:rPr>
          <w:spacing w:val="-8"/>
          <w:sz w:val="28"/>
          <w:szCs w:val="28"/>
        </w:rPr>
        <w:t xml:space="preserve">- Trường hợp nộp ủy quyền đối với yêu cầu cấp Phiếu Lý lịch tư pháp số 1 hoặc </w:t>
      </w:r>
      <w:r w:rsidRPr="000B4B63">
        <w:rPr>
          <w:sz w:val="28"/>
          <w:szCs w:val="28"/>
        </w:rPr>
        <w:t>cá nhân là cha, mẹ của người chưa thành niên yêu cầu cấp Phiếu lý lịch tư pháp số 2</w:t>
      </w:r>
      <w:r w:rsidRPr="000B4B63">
        <w:rPr>
          <w:spacing w:val="-8"/>
          <w:sz w:val="28"/>
          <w:szCs w:val="28"/>
        </w:rPr>
        <w:t xml:space="preserve"> thì v</w:t>
      </w:r>
      <w:r w:rsidRPr="000B4B63">
        <w:rPr>
          <w:spacing w:val="-8"/>
          <w:sz w:val="28"/>
          <w:szCs w:val="28"/>
          <w:lang w:val="it-IT"/>
        </w:rPr>
        <w:t xml:space="preserve">ăn bản ủy quyền </w:t>
      </w:r>
      <w:r w:rsidRPr="000B4B63">
        <w:rPr>
          <w:spacing w:val="-8"/>
          <w:sz w:val="28"/>
          <w:szCs w:val="28"/>
        </w:rPr>
        <w:t xml:space="preserve">phải được chứng thực </w:t>
      </w:r>
      <w:r w:rsidRPr="000B4B63">
        <w:rPr>
          <w:sz w:val="28"/>
          <w:szCs w:val="28"/>
          <w:lang w:val="it-IT"/>
        </w:rPr>
        <w:t>tại cơ quan có thẩm quyền.</w:t>
      </w:r>
      <w:r w:rsidRPr="000B4B63">
        <w:rPr>
          <w:spacing w:val="-8"/>
          <w:sz w:val="28"/>
          <w:szCs w:val="28"/>
        </w:rPr>
        <w:t xml:space="preserve"> </w:t>
      </w:r>
      <w:r w:rsidRPr="000B4B63">
        <w:rPr>
          <w:sz w:val="28"/>
          <w:szCs w:val="28"/>
          <w:lang w:val="it-IT"/>
        </w:rPr>
        <w:t>Trường hợp người yêu cầu cấp Phiếu lý lịch tư pháp là cha, mẹ, vợ, chồng, con của người được cấp Phiếu lý lịch tư pháp thì không cần văn bản ủy quyền nhưng phải có giấy tờ chứng minh quan hệ cha, mẹ; vợ, chồng, con như:</w:t>
      </w:r>
      <w:r w:rsidRPr="000B4B63">
        <w:rPr>
          <w:sz w:val="28"/>
          <w:szCs w:val="28"/>
          <w:lang w:val="vi-VN"/>
        </w:rPr>
        <w:t xml:space="preserve"> giấy đăng ký kết hôn,</w:t>
      </w:r>
      <w:r w:rsidR="00F46785">
        <w:rPr>
          <w:sz w:val="28"/>
          <w:szCs w:val="28"/>
          <w:lang w:val="it-IT"/>
        </w:rPr>
        <w:t xml:space="preserve"> giấy khai sinh hoặc sổ hộ khẩu.</w:t>
      </w:r>
    </w:p>
    <w:p w:rsidR="00FE3F97" w:rsidRPr="000B4B63" w:rsidRDefault="009F25C4" w:rsidP="00FE3F97">
      <w:pPr>
        <w:pStyle w:val="NormalWeb"/>
        <w:spacing w:before="120" w:beforeAutospacing="0" w:after="0" w:afterAutospacing="0"/>
        <w:ind w:firstLine="709"/>
        <w:jc w:val="both"/>
        <w:rPr>
          <w:rStyle w:val="Bodytext"/>
          <w:sz w:val="28"/>
          <w:szCs w:val="28"/>
        </w:rPr>
      </w:pPr>
      <w:r w:rsidRPr="000B4B63">
        <w:rPr>
          <w:rStyle w:val="Bodytext"/>
          <w:sz w:val="28"/>
          <w:szCs w:val="28"/>
        </w:rPr>
        <w:t xml:space="preserve">- Cá nhân yêu cầu cấp Phiếu lý lịch tư pháp số 2 không được ủy quyền cho người khác làm thủ tục cấp Phiếu lý lịch tư pháp (trừ trường hợp </w:t>
      </w:r>
      <w:r w:rsidRPr="000B4B63">
        <w:rPr>
          <w:bCs/>
          <w:sz w:val="28"/>
          <w:szCs w:val="28"/>
          <w:lang w:val="it-IT"/>
        </w:rPr>
        <w:t>cha, mẹ của người chưa thành niên yêu cầu cấp Phiếu lý lịch tư pháp số 2 cho con chưa thành niên)</w:t>
      </w:r>
      <w:r w:rsidRPr="000B4B63">
        <w:rPr>
          <w:rStyle w:val="Bodytext"/>
          <w:sz w:val="28"/>
          <w:szCs w:val="28"/>
        </w:rPr>
        <w:t>.</w:t>
      </w:r>
    </w:p>
    <w:p w:rsidR="0083021E" w:rsidRPr="000B4B63" w:rsidRDefault="0083021E" w:rsidP="00FE3F97">
      <w:pPr>
        <w:pStyle w:val="NormalWeb"/>
        <w:spacing w:before="120" w:beforeAutospacing="0" w:after="0" w:afterAutospacing="0"/>
        <w:ind w:firstLine="709"/>
        <w:jc w:val="both"/>
        <w:rPr>
          <w:sz w:val="28"/>
          <w:szCs w:val="28"/>
        </w:rPr>
      </w:pPr>
      <w:r w:rsidRPr="000B4B63">
        <w:rPr>
          <w:rStyle w:val="Bodytext"/>
          <w:b/>
          <w:sz w:val="28"/>
          <w:szCs w:val="28"/>
        </w:rPr>
        <w:lastRenderedPageBreak/>
        <w:t xml:space="preserve">* </w:t>
      </w:r>
      <w:r w:rsidRPr="000B4B63">
        <w:rPr>
          <w:rStyle w:val="Bodytext"/>
          <w:sz w:val="28"/>
          <w:szCs w:val="28"/>
        </w:rPr>
        <w:t xml:space="preserve">Sau khi chuẩn bị hồ sơ xong, </w:t>
      </w:r>
      <w:r w:rsidRPr="000B4B63">
        <w:rPr>
          <w:sz w:val="28"/>
          <w:szCs w:val="28"/>
        </w:rPr>
        <w:t>cá nhân yêu cầu cấp Phiếu lý lịch tư pháp liên hệ đơn vị bưu chính</w:t>
      </w:r>
      <w:r w:rsidRPr="000B4B63">
        <w:rPr>
          <w:iCs/>
          <w:sz w:val="28"/>
          <w:szCs w:val="28"/>
        </w:rPr>
        <w:t xml:space="preserve"> để được nộp hồ sơ và nhận kết quả giải quyết thủ tục cấp Phiếu Lý lịch tư pháp tại nhà </w:t>
      </w:r>
      <w:r w:rsidRPr="000B4B63">
        <w:rPr>
          <w:sz w:val="28"/>
          <w:szCs w:val="28"/>
          <w:lang w:val="vi-VN"/>
        </w:rPr>
        <w:t>hoặc tại địa chỉ báo phát theo yêu cầu</w:t>
      </w:r>
      <w:r w:rsidRPr="000B4B63">
        <w:rPr>
          <w:sz w:val="28"/>
          <w:szCs w:val="28"/>
        </w:rPr>
        <w:t>:</w:t>
      </w:r>
    </w:p>
    <w:p w:rsidR="0083021E" w:rsidRPr="000B4B63" w:rsidRDefault="0083021E" w:rsidP="0083021E">
      <w:pPr>
        <w:spacing w:before="120"/>
        <w:ind w:firstLine="709"/>
        <w:jc w:val="both"/>
        <w:rPr>
          <w:szCs w:val="28"/>
        </w:rPr>
      </w:pPr>
      <w:r w:rsidRPr="000B4B63">
        <w:rPr>
          <w:szCs w:val="28"/>
        </w:rPr>
        <w:t xml:space="preserve">- Số điện thoại liên hệ Bưu điện Thành phố Hồ Chí Minh (VNPost): </w:t>
      </w:r>
      <w:r w:rsidRPr="000B4B63">
        <w:rPr>
          <w:b/>
          <w:szCs w:val="28"/>
        </w:rPr>
        <w:t>1900 545481</w:t>
      </w:r>
      <w:r w:rsidRPr="000B4B63">
        <w:rPr>
          <w:szCs w:val="28"/>
        </w:rPr>
        <w:t xml:space="preserve"> hoặc </w:t>
      </w:r>
      <w:r w:rsidRPr="000B4B63">
        <w:rPr>
          <w:b/>
          <w:szCs w:val="28"/>
        </w:rPr>
        <w:t>028 38270999</w:t>
      </w:r>
      <w:r w:rsidRPr="000B4B63">
        <w:rPr>
          <w:szCs w:val="28"/>
        </w:rPr>
        <w:t>.</w:t>
      </w:r>
    </w:p>
    <w:p w:rsidR="00C25A7B" w:rsidRPr="000B4B63" w:rsidRDefault="0083021E" w:rsidP="00C25A7B">
      <w:pPr>
        <w:spacing w:before="120"/>
        <w:ind w:firstLine="709"/>
        <w:jc w:val="both"/>
        <w:rPr>
          <w:b/>
          <w:szCs w:val="28"/>
        </w:rPr>
      </w:pPr>
      <w:r w:rsidRPr="000B4B63">
        <w:rPr>
          <w:szCs w:val="28"/>
        </w:rPr>
        <w:t xml:space="preserve">- Số điện thoại liên hệ </w:t>
      </w:r>
      <w:r w:rsidR="001D51E7">
        <w:rPr>
          <w:szCs w:val="28"/>
        </w:rPr>
        <w:t>Tổng Công ty Cổ phần B</w:t>
      </w:r>
      <w:r w:rsidRPr="000B4B63">
        <w:rPr>
          <w:szCs w:val="28"/>
        </w:rPr>
        <w:t xml:space="preserve">ưu chính Viettel Post (Viettel Post): </w:t>
      </w:r>
      <w:r w:rsidRPr="000B4B63">
        <w:rPr>
          <w:b/>
          <w:szCs w:val="28"/>
        </w:rPr>
        <w:t>0869 579 057.</w:t>
      </w:r>
    </w:p>
    <w:p w:rsidR="00C25A7B" w:rsidRPr="000B4B63" w:rsidRDefault="00C25A7B" w:rsidP="00C25A7B">
      <w:pPr>
        <w:spacing w:before="120"/>
        <w:ind w:firstLine="709"/>
        <w:jc w:val="both"/>
        <w:rPr>
          <w:b/>
          <w:szCs w:val="28"/>
        </w:rPr>
      </w:pPr>
      <w:r w:rsidRPr="000B4B63">
        <w:rPr>
          <w:b/>
          <w:szCs w:val="28"/>
        </w:rPr>
        <w:t xml:space="preserve">* </w:t>
      </w:r>
      <w:r w:rsidRPr="000B4B63">
        <w:rPr>
          <w:b/>
          <w:spacing w:val="-2"/>
          <w:szCs w:val="28"/>
          <w:lang w:val="vi-VN"/>
        </w:rPr>
        <w:t>Phí</w:t>
      </w:r>
      <w:r w:rsidRPr="000B4B63">
        <w:rPr>
          <w:b/>
          <w:spacing w:val="-2"/>
          <w:szCs w:val="28"/>
        </w:rPr>
        <w:t xml:space="preserve"> cấp Phiếu Lý lịch tư pháp</w:t>
      </w:r>
      <w:r w:rsidRPr="000B4B63">
        <w:rPr>
          <w:b/>
          <w:spacing w:val="-2"/>
          <w:szCs w:val="28"/>
          <w:lang w:val="vi-VN"/>
        </w:rPr>
        <w:t>, cước dịch vụ bưu chính</w:t>
      </w:r>
      <w:r w:rsidRPr="000B4B63">
        <w:rPr>
          <w:b/>
          <w:spacing w:val="-2"/>
          <w:szCs w:val="28"/>
        </w:rPr>
        <w:t>:</w:t>
      </w:r>
    </w:p>
    <w:p w:rsidR="00C25A7B" w:rsidRPr="000B4B63" w:rsidRDefault="00C25A7B" w:rsidP="00C25A7B">
      <w:pPr>
        <w:spacing w:before="120"/>
        <w:ind w:firstLine="709"/>
        <w:jc w:val="both"/>
        <w:rPr>
          <w:rStyle w:val="Bodytext"/>
          <w:color w:val="000000"/>
          <w:sz w:val="28"/>
          <w:szCs w:val="28"/>
          <w:lang w:eastAsia="vi-VN"/>
        </w:rPr>
      </w:pPr>
      <w:r w:rsidRPr="000B4B63">
        <w:rPr>
          <w:szCs w:val="28"/>
        </w:rPr>
        <w:t>- Phí cấp Phiếu Lý lịch tư pháp</w:t>
      </w:r>
      <w:r w:rsidRPr="000B4B63">
        <w:rPr>
          <w:rStyle w:val="Bodytext"/>
          <w:color w:val="000000"/>
          <w:sz w:val="28"/>
          <w:szCs w:val="28"/>
          <w:lang w:eastAsia="vi-VN"/>
        </w:rPr>
        <w:t>: 200.000 đồng/hồ sơ (được cấp 02 Phiếu Lý lịch Tư pháp)</w:t>
      </w:r>
      <w:r w:rsidRPr="000B4B63">
        <w:rPr>
          <w:color w:val="000000"/>
          <w:szCs w:val="28"/>
        </w:rPr>
        <w:t xml:space="preserve">. </w:t>
      </w:r>
      <w:r w:rsidRPr="000B4B63">
        <w:rPr>
          <w:rStyle w:val="Bodytext"/>
          <w:color w:val="000000"/>
          <w:sz w:val="28"/>
          <w:szCs w:val="28"/>
          <w:lang w:eastAsia="vi-VN"/>
        </w:rPr>
        <w:t>Trường hợp người được cấp Phiếu lý lịch tư pháp đề nghị cấp trên 2 Phiếu trong một lần yêu cầu, thì kể từ Phiếu thứ 3 trở đi cơ quan cấp Phiếu lý lịch tư pháp được thu thêm 5.000 đồng/Phiếu.</w:t>
      </w:r>
    </w:p>
    <w:p w:rsidR="00C25A7B" w:rsidRPr="000B4B63" w:rsidRDefault="00C25A7B" w:rsidP="00C25A7B">
      <w:pPr>
        <w:spacing w:before="120"/>
        <w:ind w:firstLine="709"/>
        <w:jc w:val="both"/>
        <w:rPr>
          <w:szCs w:val="28"/>
        </w:rPr>
      </w:pPr>
      <w:r w:rsidRPr="000B4B63">
        <w:rPr>
          <w:spacing w:val="-2"/>
          <w:szCs w:val="28"/>
        </w:rPr>
        <w:t>- Cước dịch vụ bưu chính: người yêu cầu thanh toán các loại cước dịch vụ bưu chính theo mức cước do đơn vị bưu chính đã công bố.</w:t>
      </w:r>
      <w:r w:rsidR="00F75E2F" w:rsidRPr="000B4B63">
        <w:rPr>
          <w:spacing w:val="-2"/>
          <w:szCs w:val="28"/>
        </w:rPr>
        <w:t>/.</w:t>
      </w:r>
    </w:p>
    <w:sectPr w:rsidR="00C25A7B" w:rsidRPr="000B4B63" w:rsidSect="000352A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9464D"/>
    <w:multiLevelType w:val="hybridMultilevel"/>
    <w:tmpl w:val="31E8F85A"/>
    <w:lvl w:ilvl="0" w:tplc="21448A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7B"/>
    <w:rsid w:val="00001C95"/>
    <w:rsid w:val="00017B49"/>
    <w:rsid w:val="000352A8"/>
    <w:rsid w:val="00035B5A"/>
    <w:rsid w:val="00040013"/>
    <w:rsid w:val="0004084A"/>
    <w:rsid w:val="00041C08"/>
    <w:rsid w:val="00046A0B"/>
    <w:rsid w:val="0004709B"/>
    <w:rsid w:val="000573ED"/>
    <w:rsid w:val="00060A1F"/>
    <w:rsid w:val="000677F4"/>
    <w:rsid w:val="000677FF"/>
    <w:rsid w:val="00076810"/>
    <w:rsid w:val="00090361"/>
    <w:rsid w:val="000917D9"/>
    <w:rsid w:val="000A081F"/>
    <w:rsid w:val="000A6041"/>
    <w:rsid w:val="000B3EE6"/>
    <w:rsid w:val="000B44C9"/>
    <w:rsid w:val="000B4B63"/>
    <w:rsid w:val="000B6A01"/>
    <w:rsid w:val="000B7166"/>
    <w:rsid w:val="000C1D54"/>
    <w:rsid w:val="000C46D1"/>
    <w:rsid w:val="000C55B3"/>
    <w:rsid w:val="000D092C"/>
    <w:rsid w:val="000D12CD"/>
    <w:rsid w:val="000E1EBA"/>
    <w:rsid w:val="000F5C2E"/>
    <w:rsid w:val="001071B8"/>
    <w:rsid w:val="001148F1"/>
    <w:rsid w:val="00114B35"/>
    <w:rsid w:val="00123345"/>
    <w:rsid w:val="00124AAA"/>
    <w:rsid w:val="00132C75"/>
    <w:rsid w:val="0015189C"/>
    <w:rsid w:val="00157E1C"/>
    <w:rsid w:val="00162196"/>
    <w:rsid w:val="00165D49"/>
    <w:rsid w:val="0017269F"/>
    <w:rsid w:val="0018565F"/>
    <w:rsid w:val="00187A32"/>
    <w:rsid w:val="00187D53"/>
    <w:rsid w:val="00194719"/>
    <w:rsid w:val="001A1293"/>
    <w:rsid w:val="001A44B2"/>
    <w:rsid w:val="001A67A9"/>
    <w:rsid w:val="001A680E"/>
    <w:rsid w:val="001B182F"/>
    <w:rsid w:val="001C66D8"/>
    <w:rsid w:val="001D417F"/>
    <w:rsid w:val="001D51E7"/>
    <w:rsid w:val="001D6859"/>
    <w:rsid w:val="001E0C90"/>
    <w:rsid w:val="001E1F71"/>
    <w:rsid w:val="0020270D"/>
    <w:rsid w:val="002051F9"/>
    <w:rsid w:val="00205DEF"/>
    <w:rsid w:val="002068B4"/>
    <w:rsid w:val="002448A3"/>
    <w:rsid w:val="00254E9D"/>
    <w:rsid w:val="00256453"/>
    <w:rsid w:val="0026008B"/>
    <w:rsid w:val="00264F7D"/>
    <w:rsid w:val="002655FA"/>
    <w:rsid w:val="00277958"/>
    <w:rsid w:val="002801CA"/>
    <w:rsid w:val="00281488"/>
    <w:rsid w:val="00291ABF"/>
    <w:rsid w:val="00297ED1"/>
    <w:rsid w:val="002A27A2"/>
    <w:rsid w:val="002A31A8"/>
    <w:rsid w:val="002C1449"/>
    <w:rsid w:val="002C5136"/>
    <w:rsid w:val="002D38E4"/>
    <w:rsid w:val="002F39A9"/>
    <w:rsid w:val="003014B5"/>
    <w:rsid w:val="00301A08"/>
    <w:rsid w:val="003024EA"/>
    <w:rsid w:val="003118CE"/>
    <w:rsid w:val="00313482"/>
    <w:rsid w:val="0034191C"/>
    <w:rsid w:val="00347CD9"/>
    <w:rsid w:val="0035078C"/>
    <w:rsid w:val="0035105C"/>
    <w:rsid w:val="00363ACF"/>
    <w:rsid w:val="0037350A"/>
    <w:rsid w:val="00373624"/>
    <w:rsid w:val="0037377C"/>
    <w:rsid w:val="00376243"/>
    <w:rsid w:val="00394FC0"/>
    <w:rsid w:val="003A2CD7"/>
    <w:rsid w:val="003A7956"/>
    <w:rsid w:val="003B4865"/>
    <w:rsid w:val="003B4E80"/>
    <w:rsid w:val="003C25B4"/>
    <w:rsid w:val="003D02AA"/>
    <w:rsid w:val="003D221F"/>
    <w:rsid w:val="003D5101"/>
    <w:rsid w:val="003E1CB7"/>
    <w:rsid w:val="003F21C0"/>
    <w:rsid w:val="004056AB"/>
    <w:rsid w:val="00417777"/>
    <w:rsid w:val="00427141"/>
    <w:rsid w:val="00431497"/>
    <w:rsid w:val="00437533"/>
    <w:rsid w:val="00441BB8"/>
    <w:rsid w:val="00441F30"/>
    <w:rsid w:val="00445BCF"/>
    <w:rsid w:val="00450D40"/>
    <w:rsid w:val="0045313E"/>
    <w:rsid w:val="00453F40"/>
    <w:rsid w:val="00460525"/>
    <w:rsid w:val="004609C2"/>
    <w:rsid w:val="00467E1D"/>
    <w:rsid w:val="00470098"/>
    <w:rsid w:val="004738AF"/>
    <w:rsid w:val="00482AEB"/>
    <w:rsid w:val="0049086F"/>
    <w:rsid w:val="00493098"/>
    <w:rsid w:val="00495DE5"/>
    <w:rsid w:val="004973EE"/>
    <w:rsid w:val="0049793E"/>
    <w:rsid w:val="004A138C"/>
    <w:rsid w:val="004B02A6"/>
    <w:rsid w:val="004B059C"/>
    <w:rsid w:val="004C2D56"/>
    <w:rsid w:val="004C63DE"/>
    <w:rsid w:val="004D03DC"/>
    <w:rsid w:val="004D0871"/>
    <w:rsid w:val="004D0E49"/>
    <w:rsid w:val="004D7B3B"/>
    <w:rsid w:val="004E1AC7"/>
    <w:rsid w:val="004E1F07"/>
    <w:rsid w:val="004E4F05"/>
    <w:rsid w:val="004F0EA9"/>
    <w:rsid w:val="004F1648"/>
    <w:rsid w:val="004F464F"/>
    <w:rsid w:val="004F6653"/>
    <w:rsid w:val="00503051"/>
    <w:rsid w:val="00511D08"/>
    <w:rsid w:val="005250E1"/>
    <w:rsid w:val="005275E2"/>
    <w:rsid w:val="005300E5"/>
    <w:rsid w:val="005351D1"/>
    <w:rsid w:val="00536044"/>
    <w:rsid w:val="00542089"/>
    <w:rsid w:val="00544B7A"/>
    <w:rsid w:val="00553421"/>
    <w:rsid w:val="0055382F"/>
    <w:rsid w:val="0057017C"/>
    <w:rsid w:val="00571054"/>
    <w:rsid w:val="00580AC4"/>
    <w:rsid w:val="00581451"/>
    <w:rsid w:val="00591BB1"/>
    <w:rsid w:val="005A133A"/>
    <w:rsid w:val="005A2B7D"/>
    <w:rsid w:val="005B0A6C"/>
    <w:rsid w:val="005C2878"/>
    <w:rsid w:val="005C2F23"/>
    <w:rsid w:val="005C3A77"/>
    <w:rsid w:val="005D1AC8"/>
    <w:rsid w:val="005D6258"/>
    <w:rsid w:val="005E3199"/>
    <w:rsid w:val="005E69E0"/>
    <w:rsid w:val="005E790C"/>
    <w:rsid w:val="005F5DAB"/>
    <w:rsid w:val="00603357"/>
    <w:rsid w:val="00620BC3"/>
    <w:rsid w:val="00620FE2"/>
    <w:rsid w:val="00630CEE"/>
    <w:rsid w:val="006364EB"/>
    <w:rsid w:val="0064429F"/>
    <w:rsid w:val="00657E2E"/>
    <w:rsid w:val="0066321E"/>
    <w:rsid w:val="006651B4"/>
    <w:rsid w:val="00671870"/>
    <w:rsid w:val="00674CA6"/>
    <w:rsid w:val="00687CE7"/>
    <w:rsid w:val="00695844"/>
    <w:rsid w:val="006A4FED"/>
    <w:rsid w:val="006C07E8"/>
    <w:rsid w:val="006C2222"/>
    <w:rsid w:val="006C6C2C"/>
    <w:rsid w:val="006C72C6"/>
    <w:rsid w:val="006C778A"/>
    <w:rsid w:val="006D3CB4"/>
    <w:rsid w:val="006E7B4F"/>
    <w:rsid w:val="006F136F"/>
    <w:rsid w:val="0070412C"/>
    <w:rsid w:val="007103E4"/>
    <w:rsid w:val="00710CCA"/>
    <w:rsid w:val="00716B01"/>
    <w:rsid w:val="00731E3D"/>
    <w:rsid w:val="00734A0B"/>
    <w:rsid w:val="00744506"/>
    <w:rsid w:val="007463F6"/>
    <w:rsid w:val="00757C8F"/>
    <w:rsid w:val="00773796"/>
    <w:rsid w:val="00783955"/>
    <w:rsid w:val="00785CC1"/>
    <w:rsid w:val="007B060C"/>
    <w:rsid w:val="007B1680"/>
    <w:rsid w:val="007B5880"/>
    <w:rsid w:val="007C414B"/>
    <w:rsid w:val="007D06CF"/>
    <w:rsid w:val="007D1A25"/>
    <w:rsid w:val="007D26E4"/>
    <w:rsid w:val="007D6C1E"/>
    <w:rsid w:val="007D78EE"/>
    <w:rsid w:val="00800FE3"/>
    <w:rsid w:val="00804E45"/>
    <w:rsid w:val="00813679"/>
    <w:rsid w:val="0082423B"/>
    <w:rsid w:val="0083021E"/>
    <w:rsid w:val="0084488A"/>
    <w:rsid w:val="008454F7"/>
    <w:rsid w:val="00851448"/>
    <w:rsid w:val="00856A0C"/>
    <w:rsid w:val="00865BCF"/>
    <w:rsid w:val="00887C22"/>
    <w:rsid w:val="00890530"/>
    <w:rsid w:val="008A445B"/>
    <w:rsid w:val="008B4FEB"/>
    <w:rsid w:val="008B5DC8"/>
    <w:rsid w:val="008C21DF"/>
    <w:rsid w:val="008D410D"/>
    <w:rsid w:val="008D6303"/>
    <w:rsid w:val="008F7080"/>
    <w:rsid w:val="00903D28"/>
    <w:rsid w:val="00911EF6"/>
    <w:rsid w:val="00913F3D"/>
    <w:rsid w:val="00915B19"/>
    <w:rsid w:val="00920B19"/>
    <w:rsid w:val="00923E9D"/>
    <w:rsid w:val="00930123"/>
    <w:rsid w:val="0093100E"/>
    <w:rsid w:val="00932264"/>
    <w:rsid w:val="009374AC"/>
    <w:rsid w:val="00963F85"/>
    <w:rsid w:val="00966629"/>
    <w:rsid w:val="00973FDC"/>
    <w:rsid w:val="009744B9"/>
    <w:rsid w:val="00985246"/>
    <w:rsid w:val="009922AA"/>
    <w:rsid w:val="009A2E62"/>
    <w:rsid w:val="009B14FD"/>
    <w:rsid w:val="009B7159"/>
    <w:rsid w:val="009B78B7"/>
    <w:rsid w:val="009E2D9A"/>
    <w:rsid w:val="009F190C"/>
    <w:rsid w:val="009F25C4"/>
    <w:rsid w:val="009F42DE"/>
    <w:rsid w:val="00A0551F"/>
    <w:rsid w:val="00A05C8D"/>
    <w:rsid w:val="00A07917"/>
    <w:rsid w:val="00A26D65"/>
    <w:rsid w:val="00A35349"/>
    <w:rsid w:val="00A50234"/>
    <w:rsid w:val="00A62041"/>
    <w:rsid w:val="00A6442B"/>
    <w:rsid w:val="00A65FC6"/>
    <w:rsid w:val="00A73FDD"/>
    <w:rsid w:val="00A80736"/>
    <w:rsid w:val="00A820A9"/>
    <w:rsid w:val="00A84A30"/>
    <w:rsid w:val="00A85918"/>
    <w:rsid w:val="00A8796E"/>
    <w:rsid w:val="00A9068E"/>
    <w:rsid w:val="00A90B51"/>
    <w:rsid w:val="00A95856"/>
    <w:rsid w:val="00AC6B7B"/>
    <w:rsid w:val="00AD1EF2"/>
    <w:rsid w:val="00AE1F86"/>
    <w:rsid w:val="00AE49FF"/>
    <w:rsid w:val="00AF6B9F"/>
    <w:rsid w:val="00B02473"/>
    <w:rsid w:val="00B045A8"/>
    <w:rsid w:val="00B055CD"/>
    <w:rsid w:val="00B10C7B"/>
    <w:rsid w:val="00B12BAD"/>
    <w:rsid w:val="00B15BD5"/>
    <w:rsid w:val="00B174A6"/>
    <w:rsid w:val="00B17BA2"/>
    <w:rsid w:val="00B31E44"/>
    <w:rsid w:val="00B45B80"/>
    <w:rsid w:val="00B536C1"/>
    <w:rsid w:val="00B5599A"/>
    <w:rsid w:val="00B70576"/>
    <w:rsid w:val="00B7380C"/>
    <w:rsid w:val="00B75D24"/>
    <w:rsid w:val="00B90CD5"/>
    <w:rsid w:val="00B92D2A"/>
    <w:rsid w:val="00BA1E37"/>
    <w:rsid w:val="00BA3A58"/>
    <w:rsid w:val="00BA3AAA"/>
    <w:rsid w:val="00BA5EA2"/>
    <w:rsid w:val="00BB333D"/>
    <w:rsid w:val="00BB3DFC"/>
    <w:rsid w:val="00BB7D41"/>
    <w:rsid w:val="00BB7E1B"/>
    <w:rsid w:val="00BD6C9A"/>
    <w:rsid w:val="00BE0325"/>
    <w:rsid w:val="00BE349F"/>
    <w:rsid w:val="00BE7AB5"/>
    <w:rsid w:val="00BF6015"/>
    <w:rsid w:val="00BF6134"/>
    <w:rsid w:val="00BF77A7"/>
    <w:rsid w:val="00C03A61"/>
    <w:rsid w:val="00C04EC3"/>
    <w:rsid w:val="00C1269D"/>
    <w:rsid w:val="00C25A7B"/>
    <w:rsid w:val="00C336F3"/>
    <w:rsid w:val="00C34EEB"/>
    <w:rsid w:val="00C350BF"/>
    <w:rsid w:val="00C36F61"/>
    <w:rsid w:val="00C36F9D"/>
    <w:rsid w:val="00C46242"/>
    <w:rsid w:val="00C47AE6"/>
    <w:rsid w:val="00C5559F"/>
    <w:rsid w:val="00C561F7"/>
    <w:rsid w:val="00C56B37"/>
    <w:rsid w:val="00C71E27"/>
    <w:rsid w:val="00C80C6B"/>
    <w:rsid w:val="00C83F55"/>
    <w:rsid w:val="00C846B7"/>
    <w:rsid w:val="00C87C00"/>
    <w:rsid w:val="00C90A1F"/>
    <w:rsid w:val="00C96CB3"/>
    <w:rsid w:val="00C97053"/>
    <w:rsid w:val="00CA00AB"/>
    <w:rsid w:val="00CA2267"/>
    <w:rsid w:val="00CA23CF"/>
    <w:rsid w:val="00CB49A2"/>
    <w:rsid w:val="00CB711C"/>
    <w:rsid w:val="00CB7A6A"/>
    <w:rsid w:val="00CC2E2D"/>
    <w:rsid w:val="00CE1728"/>
    <w:rsid w:val="00CE2B90"/>
    <w:rsid w:val="00CF37E4"/>
    <w:rsid w:val="00D12802"/>
    <w:rsid w:val="00D15C42"/>
    <w:rsid w:val="00D1769F"/>
    <w:rsid w:val="00D21E7F"/>
    <w:rsid w:val="00D26A84"/>
    <w:rsid w:val="00D33882"/>
    <w:rsid w:val="00D43560"/>
    <w:rsid w:val="00D43CF0"/>
    <w:rsid w:val="00D47976"/>
    <w:rsid w:val="00D51B26"/>
    <w:rsid w:val="00D57216"/>
    <w:rsid w:val="00D6445A"/>
    <w:rsid w:val="00D66CBC"/>
    <w:rsid w:val="00D7284F"/>
    <w:rsid w:val="00D72E3B"/>
    <w:rsid w:val="00D75B26"/>
    <w:rsid w:val="00D84192"/>
    <w:rsid w:val="00D97472"/>
    <w:rsid w:val="00DA127A"/>
    <w:rsid w:val="00DA39B2"/>
    <w:rsid w:val="00DA3C35"/>
    <w:rsid w:val="00DA3DD1"/>
    <w:rsid w:val="00DA737B"/>
    <w:rsid w:val="00DA7473"/>
    <w:rsid w:val="00DA7F9F"/>
    <w:rsid w:val="00DB24EF"/>
    <w:rsid w:val="00DD5629"/>
    <w:rsid w:val="00DD6486"/>
    <w:rsid w:val="00DE7B97"/>
    <w:rsid w:val="00DF3C47"/>
    <w:rsid w:val="00DF3D46"/>
    <w:rsid w:val="00DF428A"/>
    <w:rsid w:val="00DF604F"/>
    <w:rsid w:val="00E0651D"/>
    <w:rsid w:val="00E06FD6"/>
    <w:rsid w:val="00E0754D"/>
    <w:rsid w:val="00E111AF"/>
    <w:rsid w:val="00E2213E"/>
    <w:rsid w:val="00E243CA"/>
    <w:rsid w:val="00E35B0A"/>
    <w:rsid w:val="00E415FB"/>
    <w:rsid w:val="00E529A9"/>
    <w:rsid w:val="00E53AA5"/>
    <w:rsid w:val="00E55DD9"/>
    <w:rsid w:val="00E56D5B"/>
    <w:rsid w:val="00E570F8"/>
    <w:rsid w:val="00E61FAF"/>
    <w:rsid w:val="00E63FC2"/>
    <w:rsid w:val="00E82CB9"/>
    <w:rsid w:val="00E831A4"/>
    <w:rsid w:val="00E8418B"/>
    <w:rsid w:val="00E86BE8"/>
    <w:rsid w:val="00E9772F"/>
    <w:rsid w:val="00EC17AE"/>
    <w:rsid w:val="00EC2CE7"/>
    <w:rsid w:val="00ED575F"/>
    <w:rsid w:val="00ED7C0B"/>
    <w:rsid w:val="00EE4631"/>
    <w:rsid w:val="00EE50BA"/>
    <w:rsid w:val="00EF18E3"/>
    <w:rsid w:val="00EF43A1"/>
    <w:rsid w:val="00EF72F2"/>
    <w:rsid w:val="00F00B2E"/>
    <w:rsid w:val="00F010C3"/>
    <w:rsid w:val="00F01B7C"/>
    <w:rsid w:val="00F02541"/>
    <w:rsid w:val="00F1426F"/>
    <w:rsid w:val="00F15D6A"/>
    <w:rsid w:val="00F34013"/>
    <w:rsid w:val="00F34A0E"/>
    <w:rsid w:val="00F375E2"/>
    <w:rsid w:val="00F45B3F"/>
    <w:rsid w:val="00F46785"/>
    <w:rsid w:val="00F620D9"/>
    <w:rsid w:val="00F636E6"/>
    <w:rsid w:val="00F70F1F"/>
    <w:rsid w:val="00F75E2F"/>
    <w:rsid w:val="00F76D9E"/>
    <w:rsid w:val="00F832E8"/>
    <w:rsid w:val="00F86519"/>
    <w:rsid w:val="00F978C3"/>
    <w:rsid w:val="00FA0010"/>
    <w:rsid w:val="00FA2779"/>
    <w:rsid w:val="00FB0549"/>
    <w:rsid w:val="00FB2489"/>
    <w:rsid w:val="00FB596F"/>
    <w:rsid w:val="00FB71B2"/>
    <w:rsid w:val="00FC1614"/>
    <w:rsid w:val="00FC26B4"/>
    <w:rsid w:val="00FC6DCF"/>
    <w:rsid w:val="00FE1E10"/>
    <w:rsid w:val="00FE3F97"/>
    <w:rsid w:val="00FF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F1"/>
    <w:rPr>
      <w:sz w:val="28"/>
      <w:szCs w:val="24"/>
    </w:rPr>
  </w:style>
  <w:style w:type="paragraph" w:styleId="Heading1">
    <w:name w:val="heading 1"/>
    <w:basedOn w:val="Normal"/>
    <w:link w:val="Heading1Char"/>
    <w:qFormat/>
    <w:rsid w:val="001148F1"/>
    <w:pPr>
      <w:spacing w:before="100" w:beforeAutospacing="1" w:after="100" w:afterAutospacing="1"/>
      <w:outlineLvl w:val="0"/>
    </w:pPr>
    <w:rPr>
      <w:b/>
      <w:bCs/>
      <w:kern w:val="36"/>
      <w:sz w:val="48"/>
      <w:szCs w:val="48"/>
      <w:lang w:val="en-GB" w:eastAsia="en-GB"/>
    </w:rPr>
  </w:style>
  <w:style w:type="paragraph" w:styleId="Heading2">
    <w:name w:val="heading 2"/>
    <w:basedOn w:val="Normal"/>
    <w:next w:val="Normal"/>
    <w:link w:val="Heading2Char"/>
    <w:qFormat/>
    <w:rsid w:val="001148F1"/>
    <w:pPr>
      <w:keepNext/>
      <w:spacing w:before="240" w:after="60"/>
      <w:outlineLvl w:val="1"/>
    </w:pPr>
    <w:rPr>
      <w:rFonts w:ascii="Arial" w:eastAsia="MS Mincho" w:hAnsi="Arial" w:cs="Arial"/>
      <w:b/>
      <w:bCs/>
      <w:i/>
      <w:iCs/>
      <w:szCs w:val="28"/>
      <w:lang w:eastAsia="ja-JP"/>
    </w:rPr>
  </w:style>
  <w:style w:type="paragraph" w:styleId="Heading3">
    <w:name w:val="heading 3"/>
    <w:basedOn w:val="Normal"/>
    <w:next w:val="Normal"/>
    <w:link w:val="Heading3Char"/>
    <w:qFormat/>
    <w:rsid w:val="001148F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qFormat/>
    <w:rsid w:val="001148F1"/>
    <w:pPr>
      <w:widowControl w:val="0"/>
      <w:spacing w:line="360" w:lineRule="auto"/>
      <w:jc w:val="center"/>
    </w:pPr>
    <w:rPr>
      <w:b/>
      <w:sz w:val="26"/>
      <w:szCs w:val="26"/>
    </w:rPr>
  </w:style>
  <w:style w:type="paragraph" w:customStyle="1" w:styleId="c2">
    <w:name w:val="c2"/>
    <w:basedOn w:val="Normal"/>
    <w:autoRedefine/>
    <w:qFormat/>
    <w:rsid w:val="001148F1"/>
    <w:pPr>
      <w:spacing w:line="288" w:lineRule="auto"/>
      <w:ind w:firstLine="720"/>
      <w:jc w:val="both"/>
    </w:pPr>
    <w:rPr>
      <w:b/>
      <w:sz w:val="26"/>
      <w:szCs w:val="26"/>
      <w:lang w:val="nb-NO"/>
    </w:rPr>
  </w:style>
  <w:style w:type="character" w:customStyle="1" w:styleId="Heading1Char">
    <w:name w:val="Heading 1 Char"/>
    <w:link w:val="Heading1"/>
    <w:rsid w:val="001148F1"/>
    <w:rPr>
      <w:b/>
      <w:bCs/>
      <w:kern w:val="36"/>
      <w:sz w:val="48"/>
      <w:szCs w:val="48"/>
      <w:lang w:val="en-GB" w:eastAsia="en-GB"/>
    </w:rPr>
  </w:style>
  <w:style w:type="character" w:customStyle="1" w:styleId="Heading2Char">
    <w:name w:val="Heading 2 Char"/>
    <w:link w:val="Heading2"/>
    <w:rsid w:val="001148F1"/>
    <w:rPr>
      <w:rFonts w:ascii="Arial" w:eastAsia="MS Mincho" w:hAnsi="Arial" w:cs="Arial"/>
      <w:b/>
      <w:bCs/>
      <w:i/>
      <w:iCs/>
      <w:sz w:val="28"/>
      <w:szCs w:val="28"/>
      <w:lang w:eastAsia="ja-JP"/>
    </w:rPr>
  </w:style>
  <w:style w:type="character" w:customStyle="1" w:styleId="Heading3Char">
    <w:name w:val="Heading 3 Char"/>
    <w:link w:val="Heading3"/>
    <w:rsid w:val="001148F1"/>
    <w:rPr>
      <w:rFonts w:ascii="Arial" w:hAnsi="Arial" w:cs="Arial"/>
      <w:b/>
      <w:bCs/>
      <w:sz w:val="26"/>
      <w:szCs w:val="26"/>
    </w:rPr>
  </w:style>
  <w:style w:type="character" w:styleId="Strong">
    <w:name w:val="Strong"/>
    <w:qFormat/>
    <w:rsid w:val="001148F1"/>
    <w:rPr>
      <w:b/>
      <w:bCs/>
    </w:rPr>
  </w:style>
  <w:style w:type="character" w:styleId="Emphasis">
    <w:name w:val="Emphasis"/>
    <w:qFormat/>
    <w:rsid w:val="001148F1"/>
    <w:rPr>
      <w:i/>
      <w:iCs/>
    </w:rPr>
  </w:style>
  <w:style w:type="paragraph" w:styleId="ListParagraph">
    <w:name w:val="List Paragraph"/>
    <w:basedOn w:val="Normal"/>
    <w:uiPriority w:val="99"/>
    <w:qFormat/>
    <w:rsid w:val="0055382F"/>
    <w:pPr>
      <w:ind w:left="720"/>
      <w:contextualSpacing/>
    </w:pPr>
  </w:style>
  <w:style w:type="paragraph" w:customStyle="1" w:styleId="CharCharCharCharCharCharCharCharChar">
    <w:name w:val="Char Char Char Char Char Char Char Char Char"/>
    <w:basedOn w:val="Normal"/>
    <w:next w:val="Normal"/>
    <w:autoRedefine/>
    <w:semiHidden/>
    <w:rsid w:val="00162196"/>
    <w:pPr>
      <w:spacing w:before="120" w:after="120" w:line="312" w:lineRule="auto"/>
    </w:pPr>
    <w:rPr>
      <w:szCs w:val="28"/>
    </w:rPr>
  </w:style>
  <w:style w:type="paragraph" w:styleId="BalloonText">
    <w:name w:val="Balloon Text"/>
    <w:basedOn w:val="Normal"/>
    <w:link w:val="BalloonTextChar"/>
    <w:uiPriority w:val="99"/>
    <w:semiHidden/>
    <w:unhideWhenUsed/>
    <w:rsid w:val="001D417F"/>
    <w:rPr>
      <w:rFonts w:ascii="Tahoma" w:hAnsi="Tahoma" w:cs="Tahoma"/>
      <w:sz w:val="16"/>
      <w:szCs w:val="16"/>
    </w:rPr>
  </w:style>
  <w:style w:type="character" w:customStyle="1" w:styleId="BalloonTextChar">
    <w:name w:val="Balloon Text Char"/>
    <w:link w:val="BalloonText"/>
    <w:uiPriority w:val="99"/>
    <w:semiHidden/>
    <w:rsid w:val="001D417F"/>
    <w:rPr>
      <w:rFonts w:ascii="Tahoma" w:hAnsi="Tahoma" w:cs="Tahoma"/>
      <w:sz w:val="16"/>
      <w:szCs w:val="16"/>
    </w:rPr>
  </w:style>
  <w:style w:type="paragraph" w:customStyle="1" w:styleId="CharCharChar">
    <w:name w:val="Char Char Char"/>
    <w:basedOn w:val="Normal"/>
    <w:next w:val="Normal"/>
    <w:autoRedefine/>
    <w:semiHidden/>
    <w:rsid w:val="00DA7473"/>
    <w:pPr>
      <w:spacing w:before="120" w:after="120" w:line="312" w:lineRule="auto"/>
    </w:pPr>
    <w:rPr>
      <w:szCs w:val="28"/>
    </w:rPr>
  </w:style>
  <w:style w:type="character" w:styleId="Hyperlink">
    <w:name w:val="Hyperlink"/>
    <w:basedOn w:val="DefaultParagraphFont"/>
    <w:uiPriority w:val="99"/>
    <w:semiHidden/>
    <w:unhideWhenUsed/>
    <w:rsid w:val="00C36F9D"/>
    <w:rPr>
      <w:color w:val="0000FF"/>
      <w:u w:val="single"/>
    </w:rPr>
  </w:style>
  <w:style w:type="paragraph" w:styleId="NormalWeb">
    <w:name w:val="Normal (Web)"/>
    <w:basedOn w:val="Normal"/>
    <w:uiPriority w:val="99"/>
    <w:rsid w:val="009F25C4"/>
    <w:pPr>
      <w:spacing w:before="100" w:beforeAutospacing="1" w:after="100" w:afterAutospacing="1"/>
    </w:pPr>
    <w:rPr>
      <w:sz w:val="24"/>
    </w:rPr>
  </w:style>
  <w:style w:type="character" w:customStyle="1" w:styleId="Bodytext">
    <w:name w:val="Body text_"/>
    <w:link w:val="Bodytext1"/>
    <w:rsid w:val="009F25C4"/>
    <w:rPr>
      <w:sz w:val="26"/>
      <w:szCs w:val="26"/>
      <w:shd w:val="clear" w:color="auto" w:fill="FFFFFF"/>
    </w:rPr>
  </w:style>
  <w:style w:type="paragraph" w:customStyle="1" w:styleId="Bodytext1">
    <w:name w:val="Body text1"/>
    <w:basedOn w:val="Normal"/>
    <w:link w:val="Bodytext"/>
    <w:rsid w:val="009F25C4"/>
    <w:pPr>
      <w:widowControl w:val="0"/>
      <w:shd w:val="clear" w:color="auto" w:fill="FFFFFF"/>
      <w:spacing w:before="480" w:after="60" w:line="394" w:lineRule="exact"/>
      <w:jc w:val="both"/>
    </w:pPr>
    <w:rPr>
      <w:sz w:val="26"/>
      <w:szCs w:val="26"/>
    </w:rPr>
  </w:style>
  <w:style w:type="paragraph" w:styleId="BodyText0">
    <w:name w:val="Body Text"/>
    <w:basedOn w:val="Normal"/>
    <w:link w:val="BodyTextChar"/>
    <w:rsid w:val="00C25A7B"/>
    <w:pPr>
      <w:spacing w:after="120"/>
    </w:pPr>
  </w:style>
  <w:style w:type="character" w:customStyle="1" w:styleId="BodyTextChar">
    <w:name w:val="Body Text Char"/>
    <w:basedOn w:val="DefaultParagraphFont"/>
    <w:link w:val="BodyText0"/>
    <w:rsid w:val="00C25A7B"/>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F1"/>
    <w:rPr>
      <w:sz w:val="28"/>
      <w:szCs w:val="24"/>
    </w:rPr>
  </w:style>
  <w:style w:type="paragraph" w:styleId="Heading1">
    <w:name w:val="heading 1"/>
    <w:basedOn w:val="Normal"/>
    <w:link w:val="Heading1Char"/>
    <w:qFormat/>
    <w:rsid w:val="001148F1"/>
    <w:pPr>
      <w:spacing w:before="100" w:beforeAutospacing="1" w:after="100" w:afterAutospacing="1"/>
      <w:outlineLvl w:val="0"/>
    </w:pPr>
    <w:rPr>
      <w:b/>
      <w:bCs/>
      <w:kern w:val="36"/>
      <w:sz w:val="48"/>
      <w:szCs w:val="48"/>
      <w:lang w:val="en-GB" w:eastAsia="en-GB"/>
    </w:rPr>
  </w:style>
  <w:style w:type="paragraph" w:styleId="Heading2">
    <w:name w:val="heading 2"/>
    <w:basedOn w:val="Normal"/>
    <w:next w:val="Normal"/>
    <w:link w:val="Heading2Char"/>
    <w:qFormat/>
    <w:rsid w:val="001148F1"/>
    <w:pPr>
      <w:keepNext/>
      <w:spacing w:before="240" w:after="60"/>
      <w:outlineLvl w:val="1"/>
    </w:pPr>
    <w:rPr>
      <w:rFonts w:ascii="Arial" w:eastAsia="MS Mincho" w:hAnsi="Arial" w:cs="Arial"/>
      <w:b/>
      <w:bCs/>
      <w:i/>
      <w:iCs/>
      <w:szCs w:val="28"/>
      <w:lang w:eastAsia="ja-JP"/>
    </w:rPr>
  </w:style>
  <w:style w:type="paragraph" w:styleId="Heading3">
    <w:name w:val="heading 3"/>
    <w:basedOn w:val="Normal"/>
    <w:next w:val="Normal"/>
    <w:link w:val="Heading3Char"/>
    <w:qFormat/>
    <w:rsid w:val="001148F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qFormat/>
    <w:rsid w:val="001148F1"/>
    <w:pPr>
      <w:widowControl w:val="0"/>
      <w:spacing w:line="360" w:lineRule="auto"/>
      <w:jc w:val="center"/>
    </w:pPr>
    <w:rPr>
      <w:b/>
      <w:sz w:val="26"/>
      <w:szCs w:val="26"/>
    </w:rPr>
  </w:style>
  <w:style w:type="paragraph" w:customStyle="1" w:styleId="c2">
    <w:name w:val="c2"/>
    <w:basedOn w:val="Normal"/>
    <w:autoRedefine/>
    <w:qFormat/>
    <w:rsid w:val="001148F1"/>
    <w:pPr>
      <w:spacing w:line="288" w:lineRule="auto"/>
      <w:ind w:firstLine="720"/>
      <w:jc w:val="both"/>
    </w:pPr>
    <w:rPr>
      <w:b/>
      <w:sz w:val="26"/>
      <w:szCs w:val="26"/>
      <w:lang w:val="nb-NO"/>
    </w:rPr>
  </w:style>
  <w:style w:type="character" w:customStyle="1" w:styleId="Heading1Char">
    <w:name w:val="Heading 1 Char"/>
    <w:link w:val="Heading1"/>
    <w:rsid w:val="001148F1"/>
    <w:rPr>
      <w:b/>
      <w:bCs/>
      <w:kern w:val="36"/>
      <w:sz w:val="48"/>
      <w:szCs w:val="48"/>
      <w:lang w:val="en-GB" w:eastAsia="en-GB"/>
    </w:rPr>
  </w:style>
  <w:style w:type="character" w:customStyle="1" w:styleId="Heading2Char">
    <w:name w:val="Heading 2 Char"/>
    <w:link w:val="Heading2"/>
    <w:rsid w:val="001148F1"/>
    <w:rPr>
      <w:rFonts w:ascii="Arial" w:eastAsia="MS Mincho" w:hAnsi="Arial" w:cs="Arial"/>
      <w:b/>
      <w:bCs/>
      <w:i/>
      <w:iCs/>
      <w:sz w:val="28"/>
      <w:szCs w:val="28"/>
      <w:lang w:eastAsia="ja-JP"/>
    </w:rPr>
  </w:style>
  <w:style w:type="character" w:customStyle="1" w:styleId="Heading3Char">
    <w:name w:val="Heading 3 Char"/>
    <w:link w:val="Heading3"/>
    <w:rsid w:val="001148F1"/>
    <w:rPr>
      <w:rFonts w:ascii="Arial" w:hAnsi="Arial" w:cs="Arial"/>
      <w:b/>
      <w:bCs/>
      <w:sz w:val="26"/>
      <w:szCs w:val="26"/>
    </w:rPr>
  </w:style>
  <w:style w:type="character" w:styleId="Strong">
    <w:name w:val="Strong"/>
    <w:qFormat/>
    <w:rsid w:val="001148F1"/>
    <w:rPr>
      <w:b/>
      <w:bCs/>
    </w:rPr>
  </w:style>
  <w:style w:type="character" w:styleId="Emphasis">
    <w:name w:val="Emphasis"/>
    <w:qFormat/>
    <w:rsid w:val="001148F1"/>
    <w:rPr>
      <w:i/>
      <w:iCs/>
    </w:rPr>
  </w:style>
  <w:style w:type="paragraph" w:styleId="ListParagraph">
    <w:name w:val="List Paragraph"/>
    <w:basedOn w:val="Normal"/>
    <w:uiPriority w:val="99"/>
    <w:qFormat/>
    <w:rsid w:val="0055382F"/>
    <w:pPr>
      <w:ind w:left="720"/>
      <w:contextualSpacing/>
    </w:pPr>
  </w:style>
  <w:style w:type="paragraph" w:customStyle="1" w:styleId="CharCharCharCharCharCharCharCharChar">
    <w:name w:val="Char Char Char Char Char Char Char Char Char"/>
    <w:basedOn w:val="Normal"/>
    <w:next w:val="Normal"/>
    <w:autoRedefine/>
    <w:semiHidden/>
    <w:rsid w:val="00162196"/>
    <w:pPr>
      <w:spacing w:before="120" w:after="120" w:line="312" w:lineRule="auto"/>
    </w:pPr>
    <w:rPr>
      <w:szCs w:val="28"/>
    </w:rPr>
  </w:style>
  <w:style w:type="paragraph" w:styleId="BalloonText">
    <w:name w:val="Balloon Text"/>
    <w:basedOn w:val="Normal"/>
    <w:link w:val="BalloonTextChar"/>
    <w:uiPriority w:val="99"/>
    <w:semiHidden/>
    <w:unhideWhenUsed/>
    <w:rsid w:val="001D417F"/>
    <w:rPr>
      <w:rFonts w:ascii="Tahoma" w:hAnsi="Tahoma" w:cs="Tahoma"/>
      <w:sz w:val="16"/>
      <w:szCs w:val="16"/>
    </w:rPr>
  </w:style>
  <w:style w:type="character" w:customStyle="1" w:styleId="BalloonTextChar">
    <w:name w:val="Balloon Text Char"/>
    <w:link w:val="BalloonText"/>
    <w:uiPriority w:val="99"/>
    <w:semiHidden/>
    <w:rsid w:val="001D417F"/>
    <w:rPr>
      <w:rFonts w:ascii="Tahoma" w:hAnsi="Tahoma" w:cs="Tahoma"/>
      <w:sz w:val="16"/>
      <w:szCs w:val="16"/>
    </w:rPr>
  </w:style>
  <w:style w:type="paragraph" w:customStyle="1" w:styleId="CharCharChar">
    <w:name w:val="Char Char Char"/>
    <w:basedOn w:val="Normal"/>
    <w:next w:val="Normal"/>
    <w:autoRedefine/>
    <w:semiHidden/>
    <w:rsid w:val="00DA7473"/>
    <w:pPr>
      <w:spacing w:before="120" w:after="120" w:line="312" w:lineRule="auto"/>
    </w:pPr>
    <w:rPr>
      <w:szCs w:val="28"/>
    </w:rPr>
  </w:style>
  <w:style w:type="character" w:styleId="Hyperlink">
    <w:name w:val="Hyperlink"/>
    <w:basedOn w:val="DefaultParagraphFont"/>
    <w:uiPriority w:val="99"/>
    <w:semiHidden/>
    <w:unhideWhenUsed/>
    <w:rsid w:val="00C36F9D"/>
    <w:rPr>
      <w:color w:val="0000FF"/>
      <w:u w:val="single"/>
    </w:rPr>
  </w:style>
  <w:style w:type="paragraph" w:styleId="NormalWeb">
    <w:name w:val="Normal (Web)"/>
    <w:basedOn w:val="Normal"/>
    <w:uiPriority w:val="99"/>
    <w:rsid w:val="009F25C4"/>
    <w:pPr>
      <w:spacing w:before="100" w:beforeAutospacing="1" w:after="100" w:afterAutospacing="1"/>
    </w:pPr>
    <w:rPr>
      <w:sz w:val="24"/>
    </w:rPr>
  </w:style>
  <w:style w:type="character" w:customStyle="1" w:styleId="Bodytext">
    <w:name w:val="Body text_"/>
    <w:link w:val="Bodytext1"/>
    <w:rsid w:val="009F25C4"/>
    <w:rPr>
      <w:sz w:val="26"/>
      <w:szCs w:val="26"/>
      <w:shd w:val="clear" w:color="auto" w:fill="FFFFFF"/>
    </w:rPr>
  </w:style>
  <w:style w:type="paragraph" w:customStyle="1" w:styleId="Bodytext1">
    <w:name w:val="Body text1"/>
    <w:basedOn w:val="Normal"/>
    <w:link w:val="Bodytext"/>
    <w:rsid w:val="009F25C4"/>
    <w:pPr>
      <w:widowControl w:val="0"/>
      <w:shd w:val="clear" w:color="auto" w:fill="FFFFFF"/>
      <w:spacing w:before="480" w:after="60" w:line="394" w:lineRule="exact"/>
      <w:jc w:val="both"/>
    </w:pPr>
    <w:rPr>
      <w:sz w:val="26"/>
      <w:szCs w:val="26"/>
    </w:rPr>
  </w:style>
  <w:style w:type="paragraph" w:styleId="BodyText0">
    <w:name w:val="Body Text"/>
    <w:basedOn w:val="Normal"/>
    <w:link w:val="BodyTextChar"/>
    <w:rsid w:val="00C25A7B"/>
    <w:pPr>
      <w:spacing w:after="120"/>
    </w:pPr>
  </w:style>
  <w:style w:type="character" w:customStyle="1" w:styleId="BodyTextChar">
    <w:name w:val="Body Text Char"/>
    <w:basedOn w:val="DefaultParagraphFont"/>
    <w:link w:val="BodyText0"/>
    <w:rsid w:val="00C25A7B"/>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7937">
      <w:bodyDiv w:val="1"/>
      <w:marLeft w:val="0"/>
      <w:marRight w:val="0"/>
      <w:marTop w:val="0"/>
      <w:marBottom w:val="0"/>
      <w:divBdr>
        <w:top w:val="none" w:sz="0" w:space="0" w:color="auto"/>
        <w:left w:val="none" w:sz="0" w:space="0" w:color="auto"/>
        <w:bottom w:val="none" w:sz="0" w:space="0" w:color="auto"/>
        <w:right w:val="none" w:sz="0" w:space="0" w:color="auto"/>
      </w:divBdr>
    </w:div>
    <w:div w:id="1160999741">
      <w:bodyDiv w:val="1"/>
      <w:marLeft w:val="0"/>
      <w:marRight w:val="0"/>
      <w:marTop w:val="0"/>
      <w:marBottom w:val="0"/>
      <w:divBdr>
        <w:top w:val="none" w:sz="0" w:space="0" w:color="auto"/>
        <w:left w:val="none" w:sz="0" w:space="0" w:color="auto"/>
        <w:bottom w:val="none" w:sz="0" w:space="0" w:color="auto"/>
        <w:right w:val="none" w:sz="0" w:space="0" w:color="auto"/>
      </w:divBdr>
    </w:div>
    <w:div w:id="1747341869">
      <w:bodyDiv w:val="1"/>
      <w:marLeft w:val="0"/>
      <w:marRight w:val="0"/>
      <w:marTop w:val="0"/>
      <w:marBottom w:val="0"/>
      <w:divBdr>
        <w:top w:val="none" w:sz="0" w:space="0" w:color="auto"/>
        <w:left w:val="none" w:sz="0" w:space="0" w:color="auto"/>
        <w:bottom w:val="none" w:sz="0" w:space="0" w:color="auto"/>
        <w:right w:val="none" w:sz="0" w:space="0" w:color="auto"/>
      </w:divBdr>
    </w:div>
    <w:div w:id="21024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E1C5B-6655-4F16-A559-1BCC050E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pthduc</cp:lastModifiedBy>
  <cp:revision>2</cp:revision>
  <cp:lastPrinted>2020-03-30T04:03:00Z</cp:lastPrinted>
  <dcterms:created xsi:type="dcterms:W3CDTF">2020-03-31T01:55:00Z</dcterms:created>
  <dcterms:modified xsi:type="dcterms:W3CDTF">2020-03-31T01:55:00Z</dcterms:modified>
</cp:coreProperties>
</file>