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4E7D5D" w:rsidRPr="003B75D0" w:rsidRDefault="004E7D5D" w:rsidP="004E7D5D">
      <w:pPr>
        <w:ind w:firstLine="567"/>
        <w:rPr>
          <w:rFonts w:ascii="Times New Roman" w:hAnsi="Times New Roman" w:cs="Times New Roman"/>
          <w:b/>
          <w:sz w:val="28"/>
          <w:szCs w:val="28"/>
        </w:rPr>
      </w:pPr>
      <w:r w:rsidRPr="003B75D0">
        <w:rPr>
          <w:rFonts w:ascii="Times New Roman" w:hAnsi="Times New Roman" w:cs="Times New Roman"/>
          <w:b/>
          <w:sz w:val="28"/>
          <w:szCs w:val="28"/>
        </w:rPr>
        <w:t>Lĩnh vực Lý lịch tư pháp</w:t>
      </w:r>
    </w:p>
    <w:p w:rsidR="004E7D5D" w:rsidRPr="003B75D0" w:rsidRDefault="004E7D5D" w:rsidP="004E7D5D">
      <w:pPr>
        <w:pStyle w:val="Heading31"/>
        <w:widowControl/>
        <w:shd w:val="clear" w:color="auto" w:fill="auto"/>
        <w:spacing w:before="120" w:after="0" w:line="288" w:lineRule="auto"/>
        <w:ind w:firstLine="567"/>
        <w:outlineLvl w:val="9"/>
        <w:rPr>
          <w:rFonts w:cs="Times New Roman"/>
          <w:sz w:val="28"/>
          <w:szCs w:val="28"/>
        </w:rPr>
      </w:pPr>
      <w:r w:rsidRPr="003B75D0">
        <w:rPr>
          <w:rStyle w:val="Heading30"/>
          <w:rFonts w:cs="Times New Roman"/>
          <w:b/>
          <w:bCs/>
          <w:sz w:val="28"/>
          <w:szCs w:val="28"/>
          <w:lang w:eastAsia="vi-VN"/>
        </w:rPr>
        <w:t>1. Thủ tục Cấp Phiếu Lý lịch Tư pháp số 1, số 2 cho cá nhân</w:t>
      </w:r>
      <w:r w:rsidR="008F5F9E" w:rsidRPr="003B75D0">
        <w:rPr>
          <w:rStyle w:val="FootnoteReference"/>
          <w:rFonts w:cs="Times New Roman"/>
          <w:sz w:val="28"/>
          <w:szCs w:val="28"/>
          <w:shd w:val="clear" w:color="auto" w:fill="FFFFFF"/>
          <w:lang w:eastAsia="vi-VN"/>
        </w:rPr>
        <w:footnoteReference w:id="1"/>
      </w:r>
    </w:p>
    <w:p w:rsidR="004E7D5D" w:rsidRPr="003B75D0" w:rsidRDefault="004E7D5D" w:rsidP="004E7D5D">
      <w:pPr>
        <w:pStyle w:val="Heading31"/>
        <w:widowControl/>
        <w:shd w:val="clear" w:color="auto" w:fill="auto"/>
        <w:spacing w:before="120" w:after="0" w:line="288" w:lineRule="auto"/>
        <w:ind w:firstLine="567"/>
        <w:jc w:val="left"/>
        <w:outlineLvl w:val="9"/>
        <w:rPr>
          <w:rFonts w:cs="Times New Roman"/>
          <w:b w:val="0"/>
          <w:sz w:val="28"/>
          <w:szCs w:val="28"/>
        </w:rPr>
      </w:pPr>
      <w:bookmarkStart w:id="0" w:name="bookmark51"/>
      <w:r w:rsidRPr="003B75D0">
        <w:rPr>
          <w:rStyle w:val="Heading30"/>
          <w:rFonts w:cs="Times New Roman"/>
          <w:b/>
          <w:sz w:val="28"/>
          <w:szCs w:val="28"/>
          <w:lang w:eastAsia="vi-VN"/>
        </w:rPr>
        <w:t>a) Trình tự thực hiện:</w:t>
      </w:r>
      <w:bookmarkEnd w:id="0"/>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Người yêu cầu cấp Phiếu Lý lịch Tư pháp nộp hồ sơ trực tiếp cho Bộ phận tiếp nhận và trả kết quả Sở Tư pháp (</w:t>
      </w:r>
      <w:r w:rsidR="00AA0456" w:rsidRPr="003B75D0">
        <w:rPr>
          <w:rFonts w:ascii="Times New Roman" w:hAnsi="Times New Roman" w:cs="Times New Roman"/>
          <w:sz w:val="28"/>
          <w:szCs w:val="28"/>
        </w:rPr>
        <w:t xml:space="preserve">địa chỉ: </w:t>
      </w:r>
      <w:r w:rsidRPr="003B75D0">
        <w:rPr>
          <w:rFonts w:ascii="Times New Roman" w:hAnsi="Times New Roman" w:cs="Times New Roman"/>
          <w:sz w:val="28"/>
          <w:szCs w:val="28"/>
        </w:rPr>
        <w:t xml:space="preserve">số 141-143 Pasteur, Phường 6, Quận 3, TP. Hồ Chí Minh), từ thứ hai đến thứ sáu (buổi sáng từ 07 giờ 30 phút đến 11 giờ 30 phút, buổi chiều từ 13 giờ 00 phút đến 17 giờ 00 phút) và buổi sáng thứ bảy (từ 07 giờ 30 phút đến 11 giờ 30 phút) hoặc qua dịch vụ bưu chính hoặc </w:t>
      </w:r>
      <w:r w:rsidRPr="003B75D0">
        <w:rPr>
          <w:rStyle w:val="Bodytext"/>
          <w:rFonts w:cs="Times New Roman"/>
          <w:sz w:val="28"/>
          <w:szCs w:val="28"/>
        </w:rPr>
        <w:t>đăng ký trực tuyến (Trang thông tin điện tử: https://lltptructuyen.moj.gov.vn).</w:t>
      </w:r>
    </w:p>
    <w:p w:rsidR="004E7D5D" w:rsidRPr="003B75D0" w:rsidRDefault="004E7D5D" w:rsidP="004E7D5D">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nộp hồ sơ qua dịch vụ bưu chính hoặc đăng ký cấp phiếu lý lịch tư pháp trực tuyến trên trang thông tin điện tử: Nhân viên bưu chính nhận hồ sơ của cá nhân và thu hộ lệ phí yêu cầu cấp phiếu lý lịch tư pháp, phí chuyển phát dịch vụ qua bưu chính. Nhân viên bưu chính chuyển giao hồ sơ kèm theo, lệ phí cho Bộ phận tiếp nhận và trả kết quả Sở Tư pháp để kiểm tra tính hợp lệ, đầy đủ của hồ sơ và cấp biên nhận hồ sơ.</w:t>
      </w:r>
    </w:p>
    <w:p w:rsidR="004E7D5D" w:rsidRPr="003B75D0" w:rsidRDefault="004E7D5D" w:rsidP="004E7D5D">
      <w:pPr>
        <w:pStyle w:val="Bodytext1"/>
        <w:widowControl/>
        <w:shd w:val="clear" w:color="auto" w:fill="auto"/>
        <w:tabs>
          <w:tab w:val="left" w:pos="778"/>
        </w:tabs>
        <w:spacing w:before="12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t>- Bước 3:</w:t>
      </w:r>
      <w:r w:rsidRPr="003B75D0">
        <w:rPr>
          <w:rStyle w:val="Bodytext"/>
          <w:rFonts w:cs="Times New Roman"/>
          <w:sz w:val="28"/>
          <w:szCs w:val="28"/>
          <w:lang w:eastAsia="vi-VN"/>
        </w:rPr>
        <w:t xml:space="preserve"> Trong thời hạn 01 ngày làm việc, kể từ ngày nhận đủ hồ sơ hợp lệ, Sở Tư pháp gửi Phiếu xác minh thông tin lý lịch tư pháp kèm theo 01 bộ hồ sơ đến các cơ quan có thẩm quyền. Trường hợp từ chối, thì thông báo bằng văn bản, có nêu rõ lý do.</w:t>
      </w:r>
    </w:p>
    <w:p w:rsidR="004E7D5D" w:rsidRPr="003B75D0" w:rsidRDefault="004E7D5D" w:rsidP="004E7D5D">
      <w:pPr>
        <w:pStyle w:val="Bodytext1"/>
        <w:widowControl/>
        <w:shd w:val="clear" w:color="auto" w:fill="auto"/>
        <w:tabs>
          <w:tab w:val="left" w:pos="778"/>
        </w:tabs>
        <w:spacing w:before="12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lastRenderedPageBreak/>
        <w:t>- Bước 4:</w:t>
      </w:r>
      <w:r w:rsidRPr="003B75D0">
        <w:rPr>
          <w:rStyle w:val="Bodytext"/>
          <w:rFonts w:cs="Times New Roman"/>
          <w:sz w:val="28"/>
          <w:szCs w:val="28"/>
          <w:lang w:eastAsia="vi-VN"/>
        </w:rPr>
        <w:t xml:space="preserve"> Sau khi có kết quả xác minh từ các cơ quan có thẩm quyền, Sở Tư pháp sẽ thực hiện việc tra cứu, đối chiếu thông tin lý lịch tư pháp tại cơ sở dữ liệu của Sở Tư pháp và cấp Phiếu lý lịch tư pháp cho người có yêu cầu.</w:t>
      </w:r>
    </w:p>
    <w:p w:rsidR="004E7D5D" w:rsidRPr="003B75D0" w:rsidRDefault="004E7D5D" w:rsidP="004E7D5D">
      <w:pPr>
        <w:pStyle w:val="Bodytext1"/>
        <w:widowControl/>
        <w:shd w:val="clear" w:color="auto" w:fill="auto"/>
        <w:tabs>
          <w:tab w:val="left" w:pos="778"/>
        </w:tabs>
        <w:spacing w:before="120" w:after="0" w:line="288" w:lineRule="auto"/>
        <w:ind w:firstLine="567"/>
        <w:rPr>
          <w:rFonts w:cs="Times New Roman"/>
          <w:sz w:val="28"/>
          <w:szCs w:val="28"/>
        </w:rPr>
      </w:pPr>
      <w:r w:rsidRPr="003B75D0">
        <w:rPr>
          <w:rStyle w:val="Bodytext"/>
          <w:rFonts w:cs="Times New Roman"/>
          <w:sz w:val="28"/>
          <w:szCs w:val="28"/>
          <w:lang w:eastAsia="vi-VN"/>
        </w:rPr>
        <w:t>Trường hợp kết quả xác minh thông tin lý lịch tư pháp là có án tích hoặc có tiền sự hoặc thông tin chưa rõ ràng, Sở Tư pháp mời người có tên trong hồ sơ để bổ sung hồ sơ, làm rõ thông tin hoặc tiếp tục xác minh tại các cơ quan khác theo quy định.</w:t>
      </w:r>
    </w:p>
    <w:p w:rsidR="004E7D5D" w:rsidRPr="003B75D0" w:rsidRDefault="004E7D5D" w:rsidP="004E7D5D">
      <w:pPr>
        <w:pStyle w:val="Bodytext1"/>
        <w:widowControl/>
        <w:shd w:val="clear" w:color="auto" w:fill="auto"/>
        <w:tabs>
          <w:tab w:val="left" w:pos="769"/>
        </w:tabs>
        <w:spacing w:before="120" w:after="0" w:line="288" w:lineRule="auto"/>
        <w:ind w:firstLine="567"/>
        <w:rPr>
          <w:rFonts w:cs="Times New Roman"/>
          <w:sz w:val="28"/>
          <w:szCs w:val="28"/>
        </w:rPr>
      </w:pPr>
      <w:r w:rsidRPr="003B75D0">
        <w:rPr>
          <w:rStyle w:val="Bodytext"/>
          <w:rFonts w:cs="Times New Roman"/>
          <w:b/>
          <w:sz w:val="28"/>
          <w:szCs w:val="28"/>
          <w:lang w:eastAsia="vi-VN"/>
        </w:rPr>
        <w:t>- Bước 5:</w:t>
      </w:r>
      <w:r w:rsidRPr="003B75D0">
        <w:rPr>
          <w:rStyle w:val="Bodytext"/>
          <w:rFonts w:cs="Times New Roman"/>
          <w:sz w:val="28"/>
          <w:szCs w:val="28"/>
          <w:lang w:eastAsia="vi-VN"/>
        </w:rPr>
        <w:t xml:space="preserve"> Cá nhân căn cứ vào ngày hẹn trên Biên nhận đến nhận kết quả giải quyết tại Bộ phận tiếp nhận và trả hồ sơ của Sở Tư pháp hoặc nhận kết quả qua dịch vụ chuyển phát kết quả của dịch vụ bưu chính.</w:t>
      </w:r>
    </w:p>
    <w:p w:rsidR="004E7D5D" w:rsidRPr="003B75D0" w:rsidRDefault="004E7D5D" w:rsidP="004E7D5D">
      <w:pPr>
        <w:pStyle w:val="Bodytext1"/>
        <w:widowControl/>
        <w:shd w:val="clear" w:color="auto" w:fill="auto"/>
        <w:tabs>
          <w:tab w:val="left" w:pos="778"/>
        </w:tabs>
        <w:spacing w:before="120" w:after="0" w:line="288" w:lineRule="auto"/>
        <w:ind w:firstLine="567"/>
        <w:rPr>
          <w:rStyle w:val="BodytextBold"/>
          <w:b w:val="0"/>
          <w:sz w:val="28"/>
          <w:szCs w:val="28"/>
          <w:lang w:eastAsia="vi-VN"/>
        </w:rPr>
      </w:pPr>
      <w:r w:rsidRPr="003B75D0">
        <w:rPr>
          <w:rStyle w:val="BodytextBold"/>
          <w:sz w:val="28"/>
          <w:szCs w:val="28"/>
          <w:lang w:eastAsia="vi-VN"/>
        </w:rPr>
        <w:t xml:space="preserve">b) Cách thức thực hiện: </w:t>
      </w:r>
      <w:r w:rsidRPr="003B75D0">
        <w:rPr>
          <w:rStyle w:val="BodytextBold"/>
          <w:b w:val="0"/>
          <w:sz w:val="28"/>
          <w:szCs w:val="28"/>
          <w:lang w:eastAsia="vi-VN"/>
        </w:rPr>
        <w:t>Khi yêu cầu cấp Phiếu Lý lịch Tư pháp, công dân Việt Nam thường trú hoặc tạm trú ở trong nước, công dân Việt Nam đang cư trú ở nước ngoài và người nước ngoài đang cư trú ở Việt Nam được quyền lựa chọn 01 trong 04 cách thức sau đây:</w:t>
      </w:r>
    </w:p>
    <w:p w:rsidR="004E7D5D" w:rsidRPr="003B75D0" w:rsidRDefault="004E7D5D" w:rsidP="004E7D5D">
      <w:pPr>
        <w:pStyle w:val="Bodytext1"/>
        <w:widowControl/>
        <w:shd w:val="clear" w:color="auto" w:fill="auto"/>
        <w:tabs>
          <w:tab w:val="left" w:pos="778"/>
        </w:tabs>
        <w:spacing w:before="120" w:after="0" w:line="288" w:lineRule="auto"/>
        <w:ind w:firstLine="567"/>
        <w:rPr>
          <w:rFonts w:cs="Times New Roman"/>
          <w:sz w:val="28"/>
          <w:szCs w:val="28"/>
        </w:rPr>
      </w:pPr>
      <w:r w:rsidRPr="003B75D0">
        <w:rPr>
          <w:rFonts w:cs="Times New Roman"/>
          <w:sz w:val="28"/>
          <w:szCs w:val="28"/>
        </w:rPr>
        <w:t>- Nộp hồ sơ yêu cầu và nhận Phiếu Lý lịch Tư pháp trực tiếp tại Bộ phận tiếp nhận và trả kết quả của Sở Tư pháp;</w:t>
      </w:r>
    </w:p>
    <w:p w:rsidR="004E7D5D" w:rsidRPr="003B75D0" w:rsidRDefault="004E7D5D" w:rsidP="004E7D5D">
      <w:pPr>
        <w:pStyle w:val="Bodytext1"/>
        <w:widowControl/>
        <w:shd w:val="clear" w:color="auto" w:fill="auto"/>
        <w:tabs>
          <w:tab w:val="left" w:pos="778"/>
        </w:tabs>
        <w:spacing w:before="120" w:after="0" w:line="288" w:lineRule="auto"/>
        <w:ind w:firstLine="567"/>
        <w:rPr>
          <w:rFonts w:cs="Times New Roman"/>
          <w:sz w:val="28"/>
          <w:szCs w:val="28"/>
        </w:rPr>
      </w:pPr>
      <w:r w:rsidRPr="003B75D0">
        <w:rPr>
          <w:rFonts w:cs="Times New Roman"/>
          <w:sz w:val="28"/>
          <w:szCs w:val="28"/>
        </w:rPr>
        <w:t>- Gửi hồ sơ yêu cầu và nhận Phiếu Lý lịch Tư pháp qua dịch vụ bưu chính;</w:t>
      </w:r>
    </w:p>
    <w:p w:rsidR="004E7D5D" w:rsidRPr="003B75D0" w:rsidRDefault="004E7D5D" w:rsidP="004E7D5D">
      <w:pPr>
        <w:pStyle w:val="Bodytext1"/>
        <w:widowControl/>
        <w:shd w:val="clear" w:color="auto" w:fill="auto"/>
        <w:tabs>
          <w:tab w:val="left" w:pos="778"/>
        </w:tabs>
        <w:spacing w:before="120" w:after="0" w:line="288" w:lineRule="auto"/>
        <w:ind w:firstLine="567"/>
        <w:rPr>
          <w:rFonts w:cs="Times New Roman"/>
          <w:sz w:val="28"/>
          <w:szCs w:val="28"/>
        </w:rPr>
      </w:pPr>
      <w:r w:rsidRPr="003B75D0">
        <w:rPr>
          <w:rFonts w:cs="Times New Roman"/>
          <w:sz w:val="28"/>
          <w:szCs w:val="28"/>
        </w:rPr>
        <w:t>- Nộp hồ sơ yêu cầu trực tiếp tại Bộ phận tiếp nhận và trả kết quả của Sở Tư pháp và nhận Phiếu Lý lịch Tư pháp qua dịch vụ bưu chính;</w:t>
      </w:r>
    </w:p>
    <w:p w:rsidR="004E7D5D" w:rsidRPr="003B75D0" w:rsidRDefault="004E7D5D" w:rsidP="004E7D5D">
      <w:pPr>
        <w:pStyle w:val="Bodytext1"/>
        <w:widowControl/>
        <w:shd w:val="clear" w:color="auto" w:fill="auto"/>
        <w:tabs>
          <w:tab w:val="left" w:pos="778"/>
        </w:tabs>
        <w:spacing w:before="120" w:after="0" w:line="288" w:lineRule="auto"/>
        <w:ind w:firstLine="567"/>
        <w:rPr>
          <w:rFonts w:cs="Times New Roman"/>
          <w:sz w:val="28"/>
          <w:szCs w:val="28"/>
        </w:rPr>
      </w:pPr>
      <w:r w:rsidRPr="003B75D0">
        <w:rPr>
          <w:rFonts w:cs="Times New Roman"/>
          <w:sz w:val="28"/>
          <w:szCs w:val="28"/>
        </w:rPr>
        <w:t>- Gửi hồ sơ yêu cầu qua dịch vụ bưu chính và nhận Phiếu Lý lịch Tư pháp tại Bộ phận tiếp nhận và trả kết quả của Sở Tư pháp.</w:t>
      </w:r>
    </w:p>
    <w:p w:rsidR="004E7D5D" w:rsidRPr="003B75D0" w:rsidRDefault="004E7D5D" w:rsidP="004E7D5D">
      <w:pPr>
        <w:pStyle w:val="Heading31"/>
        <w:widowControl/>
        <w:shd w:val="clear" w:color="auto" w:fill="auto"/>
        <w:tabs>
          <w:tab w:val="left" w:pos="763"/>
        </w:tabs>
        <w:spacing w:before="120" w:after="0" w:line="288" w:lineRule="auto"/>
        <w:ind w:firstLine="567"/>
        <w:outlineLvl w:val="9"/>
        <w:rPr>
          <w:rFonts w:cs="Times New Roman"/>
          <w:b w:val="0"/>
          <w:sz w:val="28"/>
          <w:szCs w:val="28"/>
        </w:rPr>
      </w:pPr>
      <w:bookmarkStart w:id="1" w:name="bookmark52"/>
      <w:r w:rsidRPr="003B75D0">
        <w:rPr>
          <w:rStyle w:val="Heading30"/>
          <w:rFonts w:cs="Times New Roman"/>
          <w:b/>
          <w:sz w:val="28"/>
          <w:szCs w:val="28"/>
          <w:lang w:eastAsia="vi-VN"/>
        </w:rPr>
        <w:t>c) Thành phần, số lượng hồ sơ:</w:t>
      </w:r>
      <w:bookmarkEnd w:id="1"/>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Thành phần hồ sơ:</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eastAsia="Times New Roman" w:hAnsi="Times New Roman" w:cs="Times New Roman"/>
          <w:bCs/>
          <w:sz w:val="28"/>
          <w:szCs w:val="28"/>
        </w:rPr>
        <w:t>* Thành phần hồ sơ đối với trường hợp yêu cầu cấp Phiếu lý lịch tư pháp số 1 hoặc yêu cầu cấp Phiếu lý lịch tư pháp số 2:</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Tờ khai yêu cầu cấp Phiếu Lý lịch tư pháp (theo mẫu);</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Trường hợp cá nhân yêu cầu cấp Phiếu lý lịch tư pháp số 2 qua dịch vụ bưu chính và trực tuyến trên trang thông tin điện tử thì Tờ khai yêu cầu cấp Phiếu lý lịch tư pháp số 2, phải được chứng thực chữ ký theo quy định của pháp luật về chứng thực. Việc chứng thực được thực hiện </w:t>
      </w:r>
      <w:r w:rsidRPr="003B75D0">
        <w:rPr>
          <w:rFonts w:cs="Times New Roman"/>
          <w:sz w:val="28"/>
          <w:szCs w:val="28"/>
          <w:lang w:val="it-IT"/>
        </w:rPr>
        <w:t>tại Tổ chức hành nghề công chứng (Phòng Công chứng hoặc Văn phòng Công chứng) hoặc</w:t>
      </w:r>
      <w:r w:rsidRPr="003B75D0">
        <w:rPr>
          <w:rFonts w:cs="Times New Roman"/>
          <w:sz w:val="28"/>
          <w:szCs w:val="28"/>
          <w:lang w:val="vi-VN"/>
        </w:rPr>
        <w:t xml:space="preserve"> chứng thực </w:t>
      </w:r>
      <w:r w:rsidRPr="003B75D0">
        <w:rPr>
          <w:rFonts w:cs="Times New Roman"/>
          <w:sz w:val="28"/>
          <w:szCs w:val="28"/>
          <w:lang w:val="it-IT"/>
        </w:rPr>
        <w:t>tại Ủy ban nhân dân phường, xã, thị trấn</w:t>
      </w:r>
      <w:r w:rsidRPr="003B75D0">
        <w:rPr>
          <w:rFonts w:cs="Times New Roman"/>
          <w:sz w:val="28"/>
          <w:szCs w:val="28"/>
          <w:lang w:val="vi-VN"/>
        </w:rPr>
        <w:t xml:space="preserve"> hoặc chứng thực tại Phòng Tư pháp </w:t>
      </w:r>
      <w:r w:rsidRPr="003B75D0">
        <w:rPr>
          <w:rFonts w:cs="Times New Roman"/>
          <w:sz w:val="28"/>
          <w:szCs w:val="28"/>
          <w:lang w:val="it-IT"/>
        </w:rPr>
        <w:t xml:space="preserve">quận, huyện </w:t>
      </w:r>
      <w:r w:rsidRPr="003B75D0">
        <w:rPr>
          <w:rFonts w:cs="Times New Roman"/>
          <w:sz w:val="28"/>
          <w:szCs w:val="28"/>
          <w:lang w:val="it-IT"/>
        </w:rPr>
        <w:lastRenderedPageBreak/>
        <w:t xml:space="preserve">của Việt Nam </w:t>
      </w:r>
      <w:r w:rsidRPr="003B75D0">
        <w:rPr>
          <w:rFonts w:cs="Times New Roman"/>
          <w:sz w:val="28"/>
          <w:szCs w:val="28"/>
          <w:lang w:val="vi-VN"/>
        </w:rPr>
        <w:t>hoặc chứng thực tại</w:t>
      </w:r>
      <w:r w:rsidRPr="003B75D0">
        <w:rPr>
          <w:rFonts w:cs="Times New Roman"/>
          <w:sz w:val="28"/>
          <w:szCs w:val="28"/>
          <w:lang w:val="it-IT"/>
        </w:rPr>
        <w:t xml:space="preserve"> cơ quan đại diện ngoại giao của Việt Nam ở nước ngoài.</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Bản sao có chứng thực hoặc bản photo kèm bản chính để đối chiếu Giấy chứng minh nhân dân hoặc Hộ chiếu đang còn giá trị sử dụng của người được cấp Phiếu Lý lịch Tư pháp;</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Bản sao có chứng thực hoặc bản photo kèm bản chính để đối chiếu Sổ hộ khẩu hoặc giấy chứng nhận thường trú, giấy chứng nhận tạm trú, thẻ thường trú, thẻ tạm trú. Riêng giấy chứng nhận thường trú hoặc giấy chứng nhận tạm trú có thể nộp bản chính.</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Thành phần hồ sơ đối với t</w:t>
      </w:r>
      <w:r w:rsidRPr="003B75D0">
        <w:rPr>
          <w:rFonts w:eastAsia="Times New Roman" w:cs="Times New Roman"/>
          <w:bCs/>
          <w:sz w:val="28"/>
          <w:szCs w:val="28"/>
          <w:lang w:val="it-IT"/>
        </w:rPr>
        <w:t>rường hợp ủy quyền cho người khác làm thủ tục yêu cầu cấp Phiếu lý lịch tư pháp số 1 hoặc cha, mẹ của người chưa thành niên yêu cầu cấp Phiếu lý lịch tư pháp số 2 cho con chưa thành niên</w:t>
      </w:r>
      <w:r w:rsidRPr="003B75D0">
        <w:rPr>
          <w:rStyle w:val="Bodytext"/>
          <w:rFonts w:cs="Times New Roman"/>
          <w:sz w:val="28"/>
          <w:szCs w:val="28"/>
          <w:lang w:eastAsia="vi-VN"/>
        </w:rPr>
        <w:t xml:space="preserve">: </w:t>
      </w:r>
    </w:p>
    <w:p w:rsidR="004E7D5D" w:rsidRPr="003B75D0" w:rsidRDefault="004E7D5D" w:rsidP="004E7D5D">
      <w:pPr>
        <w:spacing w:before="120" w:line="288" w:lineRule="auto"/>
        <w:ind w:firstLine="567"/>
        <w:jc w:val="both"/>
        <w:rPr>
          <w:rFonts w:ascii="Times New Roman" w:hAnsi="Times New Roman" w:cs="Times New Roman"/>
          <w:sz w:val="28"/>
          <w:szCs w:val="28"/>
          <w:lang w:val="it-IT"/>
        </w:rPr>
      </w:pPr>
      <w:r w:rsidRPr="003B75D0">
        <w:rPr>
          <w:rFonts w:ascii="Times New Roman" w:eastAsia="Times New Roman" w:hAnsi="Times New Roman" w:cs="Times New Roman"/>
          <w:sz w:val="28"/>
          <w:szCs w:val="28"/>
        </w:rPr>
        <w:t xml:space="preserve">+ </w:t>
      </w:r>
      <w:r w:rsidRPr="003B75D0">
        <w:rPr>
          <w:rFonts w:ascii="Times New Roman" w:hAnsi="Times New Roman" w:cs="Times New Roman"/>
          <w:sz w:val="28"/>
          <w:szCs w:val="28"/>
          <w:lang w:val="it-IT"/>
        </w:rPr>
        <w:t xml:space="preserve">Tờ khai yêu cầu cấp Phiếu lý lịch tư pháp </w:t>
      </w:r>
      <w:r w:rsidRPr="003B75D0">
        <w:rPr>
          <w:rFonts w:ascii="Times New Roman" w:hAnsi="Times New Roman" w:cs="Times New Roman"/>
          <w:sz w:val="28"/>
          <w:szCs w:val="28"/>
        </w:rPr>
        <w:t>(theo mẫu</w:t>
      </w:r>
      <w:r w:rsidRPr="003B75D0">
        <w:rPr>
          <w:rFonts w:ascii="Times New Roman" w:hAnsi="Times New Roman" w:cs="Times New Roman"/>
          <w:sz w:val="28"/>
          <w:szCs w:val="28"/>
          <w:lang w:val="it-IT"/>
        </w:rPr>
        <w:t>);</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lang w:val="vi-VN"/>
        </w:rPr>
      </w:pPr>
      <w:r w:rsidRPr="003B75D0">
        <w:rPr>
          <w:rFonts w:cs="Times New Roman"/>
          <w:sz w:val="28"/>
          <w:szCs w:val="28"/>
        </w:rPr>
        <w:t xml:space="preserve">+ </w:t>
      </w:r>
      <w:r w:rsidRPr="003B75D0">
        <w:rPr>
          <w:rStyle w:val="Bodytext"/>
          <w:rFonts w:cs="Times New Roman"/>
          <w:sz w:val="28"/>
          <w:szCs w:val="28"/>
          <w:lang w:eastAsia="vi-VN"/>
        </w:rPr>
        <w:t xml:space="preserve">Bản sao có chứng thực hoặc bản photo kèm bản chính để đối chiếu Giấy chứng minh nhân dân hoặc Hộ chiếu đang còn giá trị sử dụng của người được cấp Phiếu Lý lịch Tư pháp </w:t>
      </w:r>
      <w:r w:rsidRPr="003B75D0">
        <w:rPr>
          <w:rFonts w:eastAsia="Times New Roman" w:cs="Times New Roman"/>
          <w:sz w:val="28"/>
          <w:szCs w:val="28"/>
          <w:lang w:val="vi-VN"/>
        </w:rPr>
        <w:t>và</w:t>
      </w:r>
      <w:r w:rsidRPr="003B75D0">
        <w:rPr>
          <w:rFonts w:cs="Times New Roman"/>
          <w:sz w:val="28"/>
          <w:szCs w:val="28"/>
          <w:lang w:val="it-IT"/>
        </w:rPr>
        <w:t xml:space="preserve"> </w:t>
      </w:r>
      <w:r w:rsidRPr="003B75D0">
        <w:rPr>
          <w:rFonts w:cs="Times New Roman"/>
          <w:sz w:val="28"/>
          <w:szCs w:val="28"/>
        </w:rPr>
        <w:t>C</w:t>
      </w:r>
      <w:r w:rsidRPr="003B75D0">
        <w:rPr>
          <w:rFonts w:cs="Times New Roman"/>
          <w:sz w:val="28"/>
          <w:szCs w:val="28"/>
          <w:lang w:val="it-IT"/>
        </w:rPr>
        <w:t>hứng minh nhân dân hoặc hộ chiếu của người được ủy quyền;</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Bản sao có chứng thực hoặc bản photo kèm bản chính để đối chiếu Sổ hộ khẩu hoặc giấy chứng nhận thường trú, giấy chứng nhận tạm trú, thẻ thường trú, thẻ tạm trú</w:t>
      </w:r>
      <w:r w:rsidRPr="003B75D0">
        <w:rPr>
          <w:rFonts w:cs="Times New Roman"/>
          <w:sz w:val="28"/>
          <w:szCs w:val="28"/>
          <w:lang w:val="vi-VN"/>
        </w:rPr>
        <w:t xml:space="preserve"> của người được cấp Phiếu lý lịch tư pháp</w:t>
      </w:r>
      <w:r w:rsidRPr="003B75D0">
        <w:rPr>
          <w:rStyle w:val="Bodytext"/>
          <w:rFonts w:cs="Times New Roman"/>
          <w:sz w:val="28"/>
          <w:szCs w:val="28"/>
          <w:lang w:eastAsia="vi-VN"/>
        </w:rPr>
        <w:t>. Riêng giấy chứng nhận thường trú hoặc giấy chứng nhận tạm trú có thể nộp bản chính;</w:t>
      </w:r>
    </w:p>
    <w:p w:rsidR="004E7D5D" w:rsidRPr="003B75D0" w:rsidRDefault="004E7D5D" w:rsidP="004E7D5D">
      <w:pPr>
        <w:spacing w:before="120" w:line="288" w:lineRule="auto"/>
        <w:ind w:firstLine="567"/>
        <w:jc w:val="both"/>
        <w:rPr>
          <w:rFonts w:ascii="Times New Roman" w:hAnsi="Times New Roman" w:cs="Times New Roman"/>
          <w:spacing w:val="-8"/>
          <w:sz w:val="28"/>
          <w:szCs w:val="28"/>
        </w:rPr>
      </w:pPr>
      <w:r w:rsidRPr="003B75D0">
        <w:rPr>
          <w:rFonts w:ascii="Times New Roman" w:hAnsi="Times New Roman" w:cs="Times New Roman"/>
          <w:spacing w:val="-8"/>
          <w:sz w:val="28"/>
          <w:szCs w:val="28"/>
        </w:rPr>
        <w:t>+ V</w:t>
      </w:r>
      <w:r w:rsidRPr="003B75D0">
        <w:rPr>
          <w:rFonts w:ascii="Times New Roman" w:hAnsi="Times New Roman" w:cs="Times New Roman"/>
          <w:spacing w:val="-8"/>
          <w:sz w:val="28"/>
          <w:szCs w:val="28"/>
          <w:lang w:val="it-IT"/>
        </w:rPr>
        <w:t>ăn bản ủy quyền làm thủ tục yêu cầu cấp Phiếu lý lịch tư pháp</w:t>
      </w:r>
      <w:r w:rsidRPr="003B75D0">
        <w:rPr>
          <w:rFonts w:ascii="Times New Roman" w:hAnsi="Times New Roman" w:cs="Times New Roman"/>
          <w:spacing w:val="-8"/>
          <w:sz w:val="28"/>
          <w:szCs w:val="28"/>
        </w:rPr>
        <w:t xml:space="preserve"> phải được chứng thực </w:t>
      </w:r>
      <w:r w:rsidRPr="003B75D0">
        <w:rPr>
          <w:rFonts w:ascii="Times New Roman" w:hAnsi="Times New Roman" w:cs="Times New Roman"/>
          <w:sz w:val="28"/>
          <w:szCs w:val="28"/>
          <w:lang w:val="it-IT"/>
        </w:rPr>
        <w:t>tại Ủy ban nhân dân phường, xã, thị trấn</w:t>
      </w:r>
      <w:r w:rsidRPr="003B75D0">
        <w:rPr>
          <w:rFonts w:ascii="Times New Roman" w:hAnsi="Times New Roman" w:cs="Times New Roman"/>
          <w:sz w:val="28"/>
          <w:szCs w:val="28"/>
        </w:rPr>
        <w:t xml:space="preserve"> hoặc tại Phòng Tư pháp </w:t>
      </w:r>
      <w:r w:rsidRPr="003B75D0">
        <w:rPr>
          <w:rFonts w:ascii="Times New Roman" w:hAnsi="Times New Roman" w:cs="Times New Roman"/>
          <w:sz w:val="28"/>
          <w:szCs w:val="28"/>
          <w:lang w:val="it-IT"/>
        </w:rPr>
        <w:t xml:space="preserve">quận, huyện hoặc công chứng, chứng thực tại Tổ chức hành nghề công chứng ở trong nước hoặc cơ quan đại diện ngoại giao, cơ quan đại diện lãnh sự của Việt Nam ở nước ngoài. </w:t>
      </w:r>
    </w:p>
    <w:p w:rsidR="004E7D5D" w:rsidRPr="003B75D0" w:rsidRDefault="004E7D5D" w:rsidP="004E7D5D">
      <w:pPr>
        <w:spacing w:before="120" w:line="288" w:lineRule="auto"/>
        <w:ind w:firstLine="567"/>
        <w:jc w:val="both"/>
        <w:rPr>
          <w:rFonts w:ascii="Times New Roman" w:hAnsi="Times New Roman" w:cs="Times New Roman"/>
          <w:spacing w:val="-8"/>
          <w:sz w:val="28"/>
          <w:szCs w:val="28"/>
        </w:rPr>
      </w:pPr>
      <w:r w:rsidRPr="003B75D0">
        <w:rPr>
          <w:rFonts w:ascii="Times New Roman" w:hAnsi="Times New Roman" w:cs="Times New Roman"/>
          <w:sz w:val="28"/>
          <w:szCs w:val="28"/>
          <w:lang w:val="it-IT"/>
        </w:rPr>
        <w:t>Trường hợp ủy quyền theo quy định của pháp luật nước nơi người nước ngoài là công dân hoặc thường trú</w:t>
      </w:r>
      <w:r w:rsidRPr="003B75D0" w:rsidDel="00592713">
        <w:rPr>
          <w:rFonts w:ascii="Times New Roman" w:hAnsi="Times New Roman" w:cs="Times New Roman"/>
          <w:sz w:val="28"/>
          <w:szCs w:val="28"/>
        </w:rPr>
        <w:t xml:space="preserve"> </w:t>
      </w:r>
      <w:r w:rsidRPr="003B75D0">
        <w:rPr>
          <w:rFonts w:ascii="Times New Roman" w:hAnsi="Times New Roman" w:cs="Times New Roman"/>
          <w:sz w:val="28"/>
          <w:szCs w:val="28"/>
          <w:lang w:val="it-IT"/>
        </w:rPr>
        <w:t>thì văn bản ủy quyền phải được hợp pháp hóa lãnh sự và dịch ra Tiếng Việt. Trừ trường hợp được miễn chứng nhận lãnh sự, hợp pháp hóa lãnh sự theo Điều ước quốc tế mà Việt Nam và nước ngoài liên quan là thành viên hoặc theo nguyên tắc có đi có lại hoặc theo quy định của pháp luật Việt Nam;</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lang w:val="it-IT"/>
        </w:rPr>
      </w:pPr>
      <w:r w:rsidRPr="003B75D0">
        <w:rPr>
          <w:rFonts w:cs="Times New Roman"/>
          <w:sz w:val="28"/>
          <w:szCs w:val="28"/>
          <w:lang w:val="it-IT"/>
        </w:rPr>
        <w:t xml:space="preserve">Trường hợp người yêu cầu cấp Phiếu lý lịch tư pháp là cha, mẹ, vợ, chồng, con của người được cấp Phiếu lý lịch tư pháp thì không cần văn bản ủy quyền </w:t>
      </w:r>
      <w:r w:rsidRPr="003B75D0">
        <w:rPr>
          <w:rFonts w:cs="Times New Roman"/>
          <w:sz w:val="28"/>
          <w:szCs w:val="28"/>
          <w:lang w:val="it-IT"/>
        </w:rPr>
        <w:lastRenderedPageBreak/>
        <w:t>nhưng phải có giấy tờ chứng minh quan hệ cha, mẹ; vợ, chồng, con như:</w:t>
      </w:r>
      <w:r w:rsidRPr="003B75D0">
        <w:rPr>
          <w:rFonts w:cs="Times New Roman"/>
          <w:sz w:val="28"/>
          <w:szCs w:val="28"/>
          <w:lang w:val="vi-VN"/>
        </w:rPr>
        <w:t xml:space="preserve"> giấy đăng ký kết hôn,</w:t>
      </w:r>
      <w:r w:rsidRPr="003B75D0">
        <w:rPr>
          <w:rFonts w:cs="Times New Roman"/>
          <w:sz w:val="28"/>
          <w:szCs w:val="28"/>
          <w:lang w:val="it-IT"/>
        </w:rPr>
        <w:t xml:space="preserve"> giấy khai sinh hoặc sổ hộ khẩ</w:t>
      </w:r>
      <w:r w:rsidR="00AA0456" w:rsidRPr="003B75D0">
        <w:rPr>
          <w:rFonts w:cs="Times New Roman"/>
          <w:sz w:val="28"/>
          <w:szCs w:val="28"/>
          <w:lang w:val="it-IT"/>
        </w:rPr>
        <w:t>u;</w:t>
      </w:r>
    </w:p>
    <w:p w:rsidR="004E7D5D" w:rsidRPr="003B75D0" w:rsidRDefault="004E7D5D" w:rsidP="004E7D5D">
      <w:pPr>
        <w:spacing w:before="120" w:line="288" w:lineRule="auto"/>
        <w:ind w:firstLine="567"/>
        <w:jc w:val="both"/>
        <w:rPr>
          <w:rStyle w:val="Bodytext"/>
          <w:rFonts w:cs="Times New Roman"/>
          <w:sz w:val="28"/>
          <w:szCs w:val="28"/>
        </w:rPr>
      </w:pPr>
      <w:r w:rsidRPr="003B75D0">
        <w:rPr>
          <w:rFonts w:ascii="Times New Roman" w:eastAsia="Times New Roman" w:hAnsi="Times New Roman" w:cs="Times New Roman"/>
          <w:sz w:val="28"/>
          <w:szCs w:val="28"/>
        </w:rPr>
        <w:tab/>
      </w:r>
      <w:r w:rsidRPr="003B75D0">
        <w:rPr>
          <w:rStyle w:val="Bodytext"/>
          <w:rFonts w:cs="Times New Roman"/>
          <w:sz w:val="28"/>
          <w:szCs w:val="28"/>
        </w:rPr>
        <w:t xml:space="preserve">Cá nhân yêu cầu cấp Phiếu lý lịch tư pháp số 2 không được ủy quyền cho người khác làm thủ tục cấp Phiếu lý lịch tư pháp (trừ trường hợp </w:t>
      </w:r>
      <w:r w:rsidRPr="003B75D0">
        <w:rPr>
          <w:rFonts w:ascii="Times New Roman" w:eastAsia="Times New Roman" w:hAnsi="Times New Roman" w:cs="Times New Roman"/>
          <w:bCs/>
          <w:sz w:val="28"/>
          <w:szCs w:val="28"/>
          <w:lang w:val="it-IT"/>
        </w:rPr>
        <w:t>cha, mẹ của người chưa thành niên yêu cầu cấp Phiếu lý lịch tư pháp số 2 cho con chưa thành niên)</w:t>
      </w:r>
      <w:r w:rsidRPr="003B75D0">
        <w:rPr>
          <w:rStyle w:val="Bodytext"/>
          <w:rFonts w:cs="Times New Roman"/>
          <w:sz w:val="28"/>
          <w:szCs w:val="28"/>
        </w:rPr>
        <w:t>.</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cá nhân yêu cầu cấp Phiếu Lý lịch Tư pháp thuộc đối tượng được miễn hoặc giảm lệ phí, thì phải xuất trình các giấy tờ để chứng minh như: Thẻ sinh viên, Giấy chứng nhận hộ nghèo...;</w:t>
      </w:r>
    </w:p>
    <w:p w:rsidR="004E7D5D" w:rsidRPr="003B75D0" w:rsidRDefault="004E7D5D" w:rsidP="004E7D5D">
      <w:pPr>
        <w:spacing w:before="120" w:line="288" w:lineRule="auto"/>
        <w:ind w:firstLine="567"/>
        <w:jc w:val="both"/>
        <w:rPr>
          <w:rFonts w:ascii="Times New Roman" w:hAnsi="Times New Roman" w:cs="Times New Roman"/>
          <w:b/>
          <w:sz w:val="28"/>
          <w:szCs w:val="28"/>
          <w:lang w:val="it-IT"/>
        </w:rPr>
      </w:pPr>
      <w:r w:rsidRPr="003B75D0">
        <w:rPr>
          <w:rStyle w:val="Bodytext"/>
          <w:rFonts w:cs="Times New Roman"/>
          <w:sz w:val="28"/>
          <w:szCs w:val="28"/>
        </w:rPr>
        <w:t xml:space="preserve">* </w:t>
      </w:r>
      <w:r w:rsidRPr="003B75D0">
        <w:rPr>
          <w:rFonts w:ascii="Times New Roman" w:hAnsi="Times New Roman" w:cs="Times New Roman"/>
          <w:sz w:val="28"/>
          <w:szCs w:val="28"/>
        </w:rPr>
        <w:t>Trường hợp gửi hồ sơ yêu cầu nhận Phiếu Lý lịch Tư pháp qua dịch vụ bưu chính, thì nộp kèm theo 01</w:t>
      </w:r>
      <w:r w:rsidRPr="003B75D0">
        <w:rPr>
          <w:rFonts w:ascii="Times New Roman" w:hAnsi="Times New Roman" w:cs="Times New Roman"/>
          <w:b/>
          <w:sz w:val="28"/>
          <w:szCs w:val="28"/>
          <w:lang w:val="it-IT"/>
        </w:rPr>
        <w:t xml:space="preserve"> </w:t>
      </w:r>
      <w:r w:rsidRPr="003B75D0">
        <w:rPr>
          <w:rFonts w:ascii="Times New Roman" w:hAnsi="Times New Roman" w:cs="Times New Roman"/>
          <w:sz w:val="28"/>
          <w:szCs w:val="28"/>
          <w:lang w:val="it-IT"/>
        </w:rPr>
        <w:t>Phiếu đăng ký nhận kết quả Phiếu lý lịch tư pháp qua dịch vụ bưu chính (theo mẫu)</w:t>
      </w:r>
      <w:r w:rsidRPr="003B75D0">
        <w:rPr>
          <w:rFonts w:ascii="Times New Roman" w:hAnsi="Times New Roman" w:cs="Times New Roman"/>
          <w:sz w:val="28"/>
          <w:szCs w:val="28"/>
          <w:lang w:val="hr-HR"/>
        </w:rPr>
        <w:t>.</w:t>
      </w:r>
    </w:p>
    <w:p w:rsidR="004E7D5D" w:rsidRPr="003B75D0" w:rsidRDefault="004E7D5D" w:rsidP="004E7D5D">
      <w:pPr>
        <w:pStyle w:val="Bodytext1"/>
        <w:widowControl/>
        <w:shd w:val="clear" w:color="auto" w:fill="auto"/>
        <w:tabs>
          <w:tab w:val="left" w:pos="6096"/>
        </w:tabs>
        <w:spacing w:before="120" w:after="0" w:line="288" w:lineRule="auto"/>
        <w:ind w:firstLine="567"/>
        <w:rPr>
          <w:rFonts w:cs="Times New Roman"/>
          <w:sz w:val="28"/>
          <w:szCs w:val="28"/>
        </w:rPr>
      </w:pPr>
      <w:r w:rsidRPr="003B75D0">
        <w:rPr>
          <w:rStyle w:val="Bodytext"/>
          <w:rFonts w:cs="Times New Roman"/>
          <w:sz w:val="28"/>
          <w:szCs w:val="28"/>
          <w:lang w:eastAsia="vi-VN"/>
        </w:rPr>
        <w:t>- Số lượng hồ sơ: 01 bộ.</w:t>
      </w:r>
    </w:p>
    <w:p w:rsidR="004E7D5D" w:rsidRPr="003B75D0" w:rsidRDefault="004E7D5D" w:rsidP="004E7D5D">
      <w:pPr>
        <w:pStyle w:val="Bodytext1"/>
        <w:widowControl/>
        <w:shd w:val="clear" w:color="auto" w:fill="auto"/>
        <w:tabs>
          <w:tab w:val="left" w:pos="769"/>
        </w:tabs>
        <w:spacing w:before="120" w:after="0" w:line="288" w:lineRule="auto"/>
        <w:ind w:firstLine="567"/>
        <w:rPr>
          <w:rStyle w:val="Bodytext"/>
          <w:rFonts w:cs="Times New Roman"/>
          <w:b/>
          <w:sz w:val="28"/>
          <w:szCs w:val="28"/>
          <w:lang w:eastAsia="vi-VN"/>
        </w:rPr>
      </w:pPr>
      <w:r w:rsidRPr="003B75D0">
        <w:rPr>
          <w:rStyle w:val="Bodytext"/>
          <w:rFonts w:cs="Times New Roman"/>
          <w:b/>
          <w:sz w:val="28"/>
          <w:szCs w:val="28"/>
          <w:lang w:eastAsia="vi-VN"/>
        </w:rPr>
        <w:t xml:space="preserve">d) Thời hạn giải quyết: </w:t>
      </w:r>
    </w:p>
    <w:p w:rsidR="004E7D5D" w:rsidRPr="003B75D0" w:rsidRDefault="004E7D5D" w:rsidP="004E7D5D">
      <w:pPr>
        <w:pStyle w:val="Bodytext1"/>
        <w:widowControl/>
        <w:shd w:val="clear" w:color="auto" w:fill="auto"/>
        <w:tabs>
          <w:tab w:val="left" w:pos="769"/>
        </w:tabs>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Trong thời hạn 10 ngày làm việc, kể từ ngày Sở Tư pháp nhận đủ hồ sơ hợp lệ</w:t>
      </w:r>
      <w:r w:rsidR="00AA0456" w:rsidRPr="003B75D0">
        <w:rPr>
          <w:rStyle w:val="Bodytext"/>
          <w:rFonts w:cs="Times New Roman"/>
          <w:sz w:val="28"/>
          <w:szCs w:val="28"/>
          <w:lang w:eastAsia="vi-VN"/>
        </w:rPr>
        <w:t>;</w:t>
      </w:r>
    </w:p>
    <w:p w:rsidR="004E7D5D" w:rsidRPr="003B75D0" w:rsidRDefault="004E7D5D" w:rsidP="004E7D5D">
      <w:pPr>
        <w:pStyle w:val="Bodytext1"/>
        <w:widowControl/>
        <w:shd w:val="clear" w:color="auto" w:fill="auto"/>
        <w:tabs>
          <w:tab w:val="left" w:pos="769"/>
        </w:tabs>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hồ sơ cần xác minh nhiều nơi thì thời hạn không quá 15 ngày làm việc, kể từ ngày Sở Tư pháp nhận đủ hồ sơ hợp lệ. Cụ thể:</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Style w:val="Bodytext"/>
          <w:rFonts w:cs="Times New Roman"/>
          <w:sz w:val="28"/>
          <w:szCs w:val="28"/>
        </w:rPr>
        <w:t xml:space="preserve">+ </w:t>
      </w:r>
      <w:r w:rsidRPr="003B75D0">
        <w:rPr>
          <w:rFonts w:ascii="Times New Roman" w:hAnsi="Times New Roman" w:cs="Times New Roman"/>
          <w:sz w:val="28"/>
          <w:szCs w:val="28"/>
        </w:rPr>
        <w:t xml:space="preserve">Người được cấp Phiếu lý lịch tư pháp là công dân Việt Nam đã cư trú ở nhiều nơi hoặc có thời gian cư trú ở nước ngoài; </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nước ngoài; </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phải xác minh về điều kiện đương nhiên được xóa án tích.</w:t>
      </w:r>
    </w:p>
    <w:p w:rsidR="004E7D5D" w:rsidRPr="003B75D0" w:rsidRDefault="004E7D5D" w:rsidP="004E7D5D">
      <w:pPr>
        <w:pStyle w:val="Heading31"/>
        <w:widowControl/>
        <w:shd w:val="clear" w:color="auto" w:fill="auto"/>
        <w:tabs>
          <w:tab w:val="left" w:pos="758"/>
        </w:tabs>
        <w:spacing w:before="120" w:after="0" w:line="288" w:lineRule="auto"/>
        <w:ind w:firstLine="567"/>
        <w:outlineLvl w:val="9"/>
        <w:rPr>
          <w:rFonts w:cs="Times New Roman"/>
          <w:sz w:val="28"/>
          <w:szCs w:val="28"/>
        </w:rPr>
      </w:pPr>
      <w:bookmarkStart w:id="2" w:name="bookmark53"/>
      <w:r w:rsidRPr="003B75D0">
        <w:rPr>
          <w:rStyle w:val="Heading30"/>
          <w:rFonts w:cs="Times New Roman"/>
          <w:b/>
          <w:sz w:val="28"/>
          <w:szCs w:val="28"/>
          <w:lang w:eastAsia="vi-VN"/>
        </w:rPr>
        <w:t>đ) Đối tượng thực hiện thủ tục hành chính:</w:t>
      </w:r>
      <w:r w:rsidRPr="003B75D0">
        <w:rPr>
          <w:rStyle w:val="Heading30"/>
          <w:rFonts w:cs="Times New Roman"/>
          <w:sz w:val="28"/>
          <w:szCs w:val="28"/>
          <w:lang w:eastAsia="vi-VN"/>
        </w:rPr>
        <w:t xml:space="preserve"> Cá </w:t>
      </w:r>
      <w:r w:rsidRPr="003B75D0">
        <w:rPr>
          <w:rStyle w:val="Heading32"/>
          <w:sz w:val="28"/>
          <w:szCs w:val="28"/>
          <w:u w:val="none"/>
          <w:lang w:eastAsia="vi-VN"/>
        </w:rPr>
        <w:t>nh</w:t>
      </w:r>
      <w:r w:rsidRPr="003B75D0">
        <w:rPr>
          <w:rStyle w:val="Heading30"/>
          <w:rFonts w:cs="Times New Roman"/>
          <w:sz w:val="28"/>
          <w:szCs w:val="28"/>
          <w:lang w:eastAsia="vi-VN"/>
        </w:rPr>
        <w:t>ân</w:t>
      </w:r>
      <w:bookmarkEnd w:id="2"/>
      <w:r w:rsidRPr="003B75D0">
        <w:rPr>
          <w:rStyle w:val="Heading30"/>
          <w:rFonts w:cs="Times New Roman"/>
          <w:sz w:val="28"/>
          <w:szCs w:val="28"/>
          <w:lang w:eastAsia="vi-VN"/>
        </w:rPr>
        <w:t>.</w:t>
      </w:r>
    </w:p>
    <w:p w:rsidR="004E7D5D" w:rsidRPr="003B75D0" w:rsidRDefault="004E7D5D" w:rsidP="004E7D5D">
      <w:pPr>
        <w:pStyle w:val="Heading31"/>
        <w:widowControl/>
        <w:shd w:val="clear" w:color="auto" w:fill="auto"/>
        <w:tabs>
          <w:tab w:val="left" w:pos="763"/>
        </w:tabs>
        <w:spacing w:before="120" w:after="0" w:line="288" w:lineRule="auto"/>
        <w:ind w:firstLine="567"/>
        <w:outlineLvl w:val="9"/>
        <w:rPr>
          <w:rFonts w:cs="Times New Roman"/>
          <w:b w:val="0"/>
          <w:sz w:val="28"/>
          <w:szCs w:val="28"/>
        </w:rPr>
      </w:pPr>
      <w:bookmarkStart w:id="3" w:name="bookmark54"/>
      <w:r w:rsidRPr="003B75D0">
        <w:rPr>
          <w:rStyle w:val="Heading30"/>
          <w:rFonts w:cs="Times New Roman"/>
          <w:b/>
          <w:sz w:val="28"/>
          <w:szCs w:val="28"/>
          <w:lang w:eastAsia="vi-VN"/>
        </w:rPr>
        <w:t>e) Cơ quan giải quyết thủ tục hành chính:</w:t>
      </w:r>
      <w:bookmarkEnd w:id="3"/>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b/>
          <w:sz w:val="28"/>
          <w:szCs w:val="28"/>
          <w:lang w:eastAsia="vi-VN"/>
        </w:rPr>
        <w:t xml:space="preserve">- Cơ quan trực tiếp thực hiện thủ tục hành chính: </w:t>
      </w:r>
      <w:r w:rsidRPr="003B75D0">
        <w:rPr>
          <w:rStyle w:val="Bodytext"/>
          <w:rFonts w:cs="Times New Roman"/>
          <w:sz w:val="28"/>
          <w:szCs w:val="28"/>
          <w:lang w:eastAsia="vi-VN"/>
        </w:rPr>
        <w:t>Sở Tư pháp.</w:t>
      </w:r>
    </w:p>
    <w:p w:rsidR="004E7D5D" w:rsidRPr="003B75D0" w:rsidRDefault="004E7D5D" w:rsidP="004E7D5D">
      <w:pPr>
        <w:pStyle w:val="Bodytext70"/>
        <w:widowControl/>
        <w:shd w:val="clear" w:color="auto" w:fill="auto"/>
        <w:spacing w:before="120" w:line="288" w:lineRule="auto"/>
        <w:ind w:firstLine="567"/>
        <w:rPr>
          <w:rFonts w:cs="Times New Roman"/>
          <w:sz w:val="28"/>
          <w:szCs w:val="28"/>
        </w:rPr>
      </w:pPr>
      <w:r w:rsidRPr="003B75D0">
        <w:rPr>
          <w:rStyle w:val="Bodytext7"/>
          <w:rFonts w:cs="Times New Roman"/>
          <w:b/>
          <w:sz w:val="28"/>
          <w:szCs w:val="28"/>
          <w:lang w:eastAsia="vi-VN"/>
        </w:rPr>
        <w:t>- Cơ quan phối hợp:</w:t>
      </w:r>
      <w:r w:rsidRPr="003B75D0">
        <w:rPr>
          <w:rStyle w:val="Bodytext7"/>
          <w:rFonts w:cs="Times New Roman"/>
          <w:sz w:val="28"/>
          <w:szCs w:val="28"/>
          <w:lang w:eastAsia="vi-VN"/>
        </w:rPr>
        <w:t xml:space="preserve"> Công an Thành phố, Trung tâm Lý lịch tư pháp quốc gia – Bộ Tư pháp.</w:t>
      </w:r>
    </w:p>
    <w:p w:rsidR="004E7D5D" w:rsidRPr="003B75D0" w:rsidRDefault="004E7D5D" w:rsidP="004E7D5D">
      <w:pPr>
        <w:pStyle w:val="Bodytext21"/>
        <w:widowControl/>
        <w:shd w:val="clear" w:color="auto" w:fill="auto"/>
        <w:tabs>
          <w:tab w:val="left" w:pos="768"/>
        </w:tabs>
        <w:spacing w:before="120" w:line="288" w:lineRule="auto"/>
        <w:ind w:firstLine="567"/>
        <w:rPr>
          <w:rFonts w:cs="Times New Roman"/>
          <w:sz w:val="28"/>
          <w:szCs w:val="28"/>
        </w:rPr>
      </w:pPr>
      <w:r w:rsidRPr="003B75D0">
        <w:rPr>
          <w:rStyle w:val="Bodytext2"/>
          <w:rFonts w:cs="Times New Roman"/>
          <w:b/>
          <w:bCs/>
          <w:sz w:val="28"/>
          <w:szCs w:val="28"/>
          <w:lang w:eastAsia="vi-VN"/>
        </w:rPr>
        <w:t>g) Kết quả thực hiện thủ tục hành chính:</w:t>
      </w:r>
      <w:r w:rsidRPr="003B75D0">
        <w:rPr>
          <w:rStyle w:val="Bodytext2"/>
          <w:rFonts w:cs="Times New Roman"/>
          <w:bCs/>
          <w:sz w:val="28"/>
          <w:szCs w:val="28"/>
          <w:lang w:eastAsia="vi-VN"/>
        </w:rPr>
        <w:t xml:space="preserve"> Phiếu lý lịch tư pháp số 1, số 2 hoặc văn bản từ chối, có nêu rõ lý do.</w:t>
      </w:r>
    </w:p>
    <w:p w:rsidR="004E7D5D" w:rsidRPr="003B75D0" w:rsidRDefault="00AA0456" w:rsidP="004E7D5D">
      <w:pPr>
        <w:pStyle w:val="Bodytext21"/>
        <w:widowControl/>
        <w:shd w:val="clear" w:color="auto" w:fill="auto"/>
        <w:tabs>
          <w:tab w:val="left" w:pos="768"/>
        </w:tabs>
        <w:spacing w:before="120" w:line="288" w:lineRule="auto"/>
        <w:ind w:firstLine="567"/>
        <w:rPr>
          <w:rFonts w:cs="Times New Roman"/>
          <w:i/>
          <w:sz w:val="28"/>
          <w:szCs w:val="28"/>
        </w:rPr>
      </w:pPr>
      <w:bookmarkStart w:id="4" w:name="bookmark55"/>
      <w:r w:rsidRPr="003B75D0">
        <w:rPr>
          <w:rStyle w:val="Bodytext2"/>
          <w:rFonts w:cs="Times New Roman"/>
          <w:b/>
          <w:bCs/>
          <w:i/>
          <w:sz w:val="28"/>
          <w:szCs w:val="28"/>
          <w:lang w:eastAsia="vi-VN"/>
        </w:rPr>
        <w:t>h) Phí, l</w:t>
      </w:r>
      <w:r w:rsidR="004E7D5D" w:rsidRPr="003B75D0">
        <w:rPr>
          <w:rStyle w:val="Bodytext2"/>
          <w:rFonts w:cs="Times New Roman"/>
          <w:b/>
          <w:bCs/>
          <w:i/>
          <w:sz w:val="28"/>
          <w:szCs w:val="28"/>
          <w:lang w:eastAsia="vi-VN"/>
        </w:rPr>
        <w:t>ệ phí:</w:t>
      </w:r>
      <w:bookmarkEnd w:id="4"/>
    </w:p>
    <w:p w:rsidR="004E7D5D" w:rsidRPr="003B75D0" w:rsidRDefault="004E7D5D" w:rsidP="004E7D5D">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sz w:val="28"/>
          <w:szCs w:val="28"/>
          <w:lang w:eastAsia="vi-VN"/>
        </w:rPr>
        <w:lastRenderedPageBreak/>
        <w:t>Mức thu lệ phí cấp Phiếu lý lịch tư pháp được quy định như sau (được cấp 02 Phiếu Lý lịch Tư pháp):</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Lệ phí cấp Phiếu lý lịch tư pháp: 200.000 đồng/lần/người;</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i/>
          <w:sz w:val="28"/>
          <w:szCs w:val="28"/>
          <w:lang w:eastAsia="vi-VN"/>
        </w:rPr>
      </w:pPr>
      <w:r w:rsidRPr="003B75D0">
        <w:rPr>
          <w:rStyle w:val="Bodytext"/>
          <w:rFonts w:cs="Times New Roman"/>
          <w:i/>
          <w:sz w:val="28"/>
          <w:szCs w:val="28"/>
          <w:lang w:eastAsia="vi-VN"/>
        </w:rPr>
        <w:t xml:space="preserve">+ Lệ phí cấp Phiếu lý lịch tư pháp đối với </w:t>
      </w:r>
      <w:r w:rsidRPr="003B75D0">
        <w:rPr>
          <w:rFonts w:cs="Times New Roman"/>
          <w:i/>
          <w:sz w:val="28"/>
          <w:szCs w:val="28"/>
          <w:lang w:val="vi-VN"/>
        </w:rPr>
        <w:t>của sinh viên, người có công với cách mạng, thân nhân liệt sỹ (gồm cha đẻ, mẹ đẻ, vợ (hoặc chồng), con (con đẻ, con nuôi), người có công nuôi dưỡng liệt sỹ)</w:t>
      </w:r>
      <w:r w:rsidRPr="003B75D0">
        <w:rPr>
          <w:rStyle w:val="Bodytext"/>
          <w:rFonts w:cs="Times New Roman"/>
          <w:i/>
          <w:sz w:val="28"/>
          <w:szCs w:val="28"/>
          <w:lang w:eastAsia="vi-VN"/>
        </w:rPr>
        <w:t>: 100.000 đồng/lần/người.</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i/>
          <w:sz w:val="28"/>
          <w:szCs w:val="28"/>
          <w:lang w:eastAsia="vi-VN"/>
        </w:rPr>
      </w:pPr>
      <w:r w:rsidRPr="003B75D0">
        <w:rPr>
          <w:rStyle w:val="Bodytext"/>
          <w:rFonts w:cs="Times New Roman"/>
          <w:i/>
          <w:sz w:val="28"/>
          <w:szCs w:val="28"/>
          <w:lang w:eastAsia="vi-VN"/>
        </w:rPr>
        <w:t>* Trường hợp người được cấp Phiếu lý lịch tư pháp đề nghị cấp trên 02 Phiếu trong một lần yêu cầu, thì kể từ Phiếu thứ 03 trở đi cơ quan cấp Phiếu lý lịch tư pháp được thu thêm 5.000 đồng/Phiếu.</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bCs/>
          <w:i/>
          <w:sz w:val="28"/>
          <w:szCs w:val="28"/>
          <w:lang w:eastAsia="vi-VN"/>
        </w:rPr>
      </w:pPr>
      <w:r w:rsidRPr="003B75D0">
        <w:rPr>
          <w:rStyle w:val="Bodytext"/>
          <w:rFonts w:cs="Times New Roman"/>
          <w:i/>
          <w:sz w:val="28"/>
          <w:szCs w:val="28"/>
          <w:lang w:eastAsia="vi-VN"/>
        </w:rPr>
        <w:t>- Những trường hợp sau đây được miễn lệ phí cấp Phiếu lý lịch tư pháp:</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bCs/>
          <w:i/>
          <w:sz w:val="28"/>
          <w:szCs w:val="28"/>
          <w:lang w:eastAsia="vi-VN"/>
        </w:rPr>
      </w:pPr>
      <w:r w:rsidRPr="003B75D0">
        <w:rPr>
          <w:rStyle w:val="Bodytext"/>
          <w:rFonts w:cs="Times New Roman"/>
          <w:i/>
          <w:sz w:val="28"/>
          <w:szCs w:val="28"/>
          <w:lang w:eastAsia="vi-VN"/>
        </w:rPr>
        <w:t>+ Trẻ em theo quy định tại Luật bảo vệ, chăm sóc và giáo dục trẻ em;</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bCs/>
          <w:i/>
          <w:sz w:val="28"/>
          <w:szCs w:val="28"/>
          <w:lang w:eastAsia="vi-VN"/>
        </w:rPr>
      </w:pPr>
      <w:r w:rsidRPr="003B75D0">
        <w:rPr>
          <w:rStyle w:val="Bodytext"/>
          <w:rFonts w:cs="Times New Roman"/>
          <w:i/>
          <w:sz w:val="28"/>
          <w:szCs w:val="28"/>
          <w:lang w:eastAsia="vi-VN"/>
        </w:rPr>
        <w:t>+ Người cao tuổi theo quy định tại Luật người cao tuổi;</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bCs/>
          <w:i/>
          <w:sz w:val="28"/>
          <w:szCs w:val="28"/>
          <w:lang w:eastAsia="vi-VN"/>
        </w:rPr>
      </w:pPr>
      <w:r w:rsidRPr="003B75D0">
        <w:rPr>
          <w:rStyle w:val="Bodytext"/>
          <w:rFonts w:cs="Times New Roman"/>
          <w:i/>
          <w:sz w:val="28"/>
          <w:szCs w:val="28"/>
          <w:lang w:eastAsia="vi-VN"/>
        </w:rPr>
        <w:t>+ Người khuyết tật theo quy định tại Luật người khuyết tật;</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bCs/>
          <w:i/>
          <w:sz w:val="28"/>
          <w:szCs w:val="28"/>
          <w:lang w:eastAsia="vi-VN"/>
        </w:rPr>
      </w:pPr>
      <w:r w:rsidRPr="003B75D0">
        <w:rPr>
          <w:rStyle w:val="Bodytext"/>
          <w:rFonts w:cs="Times New Roman"/>
          <w:i/>
          <w:sz w:val="28"/>
          <w:szCs w:val="28"/>
          <w:lang w:eastAsia="vi-VN"/>
        </w:rPr>
        <w:t>+ Người thuộc hộ nghèo theo quy định tại Quyết định số 59/2015/QĐ-TTg ngày 19 tháng 11 năm 2015 của Thủ tướng Chính phủ về việc ban hành chuẩn nghèo tiếp cận đa chiều áp dụng cho giai đoạn 2016 – 2020;</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bCs/>
          <w:i/>
          <w:sz w:val="28"/>
          <w:szCs w:val="28"/>
          <w:lang w:eastAsia="vi-VN"/>
        </w:rPr>
      </w:pPr>
      <w:r w:rsidRPr="003B75D0">
        <w:rPr>
          <w:rStyle w:val="Bodytext"/>
          <w:rFonts w:cs="Times New Roman"/>
          <w:i/>
          <w:sz w:val="28"/>
          <w:szCs w:val="28"/>
          <w:lang w:eastAsia="vi-VN"/>
        </w:rPr>
        <w:t>+ Người cư trú tại các xã đặc biệt khó khăn, đồng bào dân tộc thiểu số ở các xã có điều kiện kinh tế - xã hội đặc biệt khó khăn, xã biên giới, xã an toàn khu theo quy định của pháp luật.</w:t>
      </w:r>
    </w:p>
    <w:p w:rsidR="004E7D5D" w:rsidRPr="003B75D0" w:rsidRDefault="004E7D5D" w:rsidP="004E7D5D">
      <w:pPr>
        <w:pStyle w:val="Bodytext80"/>
        <w:widowControl/>
        <w:shd w:val="clear" w:color="auto" w:fill="auto"/>
        <w:tabs>
          <w:tab w:val="left" w:pos="778"/>
        </w:tabs>
        <w:spacing w:before="120" w:line="288" w:lineRule="auto"/>
        <w:ind w:firstLine="567"/>
        <w:rPr>
          <w:rFonts w:cs="Times New Roman"/>
          <w:b w:val="0"/>
          <w:sz w:val="28"/>
          <w:szCs w:val="28"/>
        </w:rPr>
      </w:pPr>
      <w:r w:rsidRPr="003B75D0">
        <w:rPr>
          <w:rStyle w:val="Bodytext8"/>
          <w:rFonts w:cs="Times New Roman"/>
          <w:b/>
          <w:sz w:val="28"/>
          <w:szCs w:val="28"/>
          <w:lang w:eastAsia="vi-VN"/>
        </w:rPr>
        <w:t>i) Tên mẫu đơn</w:t>
      </w:r>
      <w:r w:rsidRPr="003B75D0">
        <w:rPr>
          <w:rStyle w:val="Bodytext845pt"/>
          <w:b/>
          <w:bCs/>
          <w:sz w:val="28"/>
          <w:szCs w:val="28"/>
          <w:lang w:eastAsia="vi-VN"/>
        </w:rPr>
        <w:t xml:space="preserve">, </w:t>
      </w:r>
      <w:r w:rsidRPr="003B75D0">
        <w:rPr>
          <w:rStyle w:val="Bodytext8"/>
          <w:rFonts w:cs="Times New Roman"/>
          <w:b/>
          <w:sz w:val="28"/>
          <w:szCs w:val="28"/>
          <w:lang w:eastAsia="vi-VN"/>
        </w:rPr>
        <w:t>mẫu tờ khai:</w:t>
      </w:r>
    </w:p>
    <w:p w:rsidR="004E7D5D" w:rsidRPr="003B75D0" w:rsidRDefault="004E7D5D" w:rsidP="004E7D5D">
      <w:pPr>
        <w:pStyle w:val="Bodytext30"/>
        <w:widowControl/>
        <w:shd w:val="clear" w:color="auto" w:fill="auto"/>
        <w:spacing w:before="120" w:after="0" w:line="288" w:lineRule="auto"/>
        <w:ind w:firstLine="567"/>
        <w:rPr>
          <w:rFonts w:cs="Times New Roman"/>
          <w:sz w:val="28"/>
          <w:szCs w:val="28"/>
        </w:rPr>
      </w:pPr>
      <w:r w:rsidRPr="003B75D0">
        <w:rPr>
          <w:rStyle w:val="Bodytext3"/>
          <w:rFonts w:cs="Times New Roman"/>
          <w:sz w:val="28"/>
          <w:szCs w:val="28"/>
          <w:lang w:eastAsia="vi-VN"/>
        </w:rPr>
        <w:t>- Mẫu Tờ khai yêu cầu cấp phiếu lý lịch tư pháp số 1, số 2 cho cá nhân (theo mẫu số 03/2013/TT-LLTP ban hành kèm theo Thông tư số 16/2013/TT-BTP ngày 11/11/2013 của Bộ trưởng Bộ Tư pháp);</w:t>
      </w:r>
    </w:p>
    <w:p w:rsidR="004E7D5D" w:rsidRPr="003B75D0" w:rsidRDefault="004E7D5D" w:rsidP="004E7D5D">
      <w:pPr>
        <w:pStyle w:val="Bodytext30"/>
        <w:widowControl/>
        <w:shd w:val="clear" w:color="auto" w:fill="auto"/>
        <w:spacing w:before="120" w:after="0" w:line="288" w:lineRule="auto"/>
        <w:ind w:firstLine="567"/>
        <w:rPr>
          <w:rStyle w:val="Bodytext3"/>
          <w:rFonts w:cs="Times New Roman"/>
          <w:iCs/>
          <w:sz w:val="28"/>
          <w:szCs w:val="28"/>
          <w:lang w:eastAsia="vi-VN"/>
        </w:rPr>
      </w:pPr>
      <w:r w:rsidRPr="003B75D0">
        <w:rPr>
          <w:rStyle w:val="Bodytext3"/>
          <w:rFonts w:cs="Times New Roman"/>
          <w:sz w:val="28"/>
          <w:szCs w:val="28"/>
          <w:lang w:eastAsia="vi-VN"/>
        </w:rPr>
        <w:t>- Mẫu Tờ khai yêu cầu cấp Phiếu lý lịch tư pháp trường hợp ủy quyền yêu cầu cấp Phiếu lý lịch tư pháp số 1 và cá nhân là cha, mẹ của người chưa thành niên yêu cầu cấp Phiếu lý lịch tư pháp số 2 (theo mẫu số 04/2013/TT-LLTP ban hành kèm theo Thông tư số 16/2013/TT-BTP ngày 11/11/2013 của Bộ trưởng Bộ Tư pháp);</w:t>
      </w:r>
    </w:p>
    <w:p w:rsidR="004E7D5D" w:rsidRPr="003B75D0" w:rsidRDefault="004E7D5D" w:rsidP="004E7D5D">
      <w:pPr>
        <w:pStyle w:val="Bodytext30"/>
        <w:widowControl/>
        <w:shd w:val="clear" w:color="auto" w:fill="auto"/>
        <w:spacing w:before="120" w:after="0" w:line="288" w:lineRule="auto"/>
        <w:ind w:firstLine="567"/>
        <w:rPr>
          <w:rFonts w:cs="Times New Roman"/>
          <w:i w:val="0"/>
          <w:sz w:val="28"/>
          <w:szCs w:val="28"/>
          <w:shd w:val="clear" w:color="auto" w:fill="FFFFFF"/>
          <w:lang w:eastAsia="vi-VN"/>
        </w:rPr>
      </w:pPr>
      <w:r w:rsidRPr="003B75D0">
        <w:rPr>
          <w:rStyle w:val="Bodytext3"/>
          <w:rFonts w:cs="Times New Roman"/>
          <w:sz w:val="28"/>
          <w:szCs w:val="28"/>
          <w:lang w:eastAsia="vi-VN"/>
        </w:rPr>
        <w:t xml:space="preserve">- Mẫu </w:t>
      </w:r>
      <w:r w:rsidRPr="003B75D0">
        <w:rPr>
          <w:rFonts w:cs="Times New Roman"/>
          <w:i w:val="0"/>
          <w:sz w:val="28"/>
          <w:szCs w:val="28"/>
          <w:lang w:val="it-IT"/>
        </w:rPr>
        <w:t xml:space="preserve">Phiếu đăng ký nhận kết quả Phiếu lý lịch tư pháp qua dịch vụ bưu chính (theo mẫu số 01/2014/LLTP ban hành kèm theo Thông tư số </w:t>
      </w:r>
      <w:r w:rsidRPr="003B75D0">
        <w:rPr>
          <w:rStyle w:val="Bodytext3"/>
          <w:rFonts w:cs="Times New Roman"/>
          <w:sz w:val="28"/>
          <w:szCs w:val="28"/>
          <w:lang w:eastAsia="vi-VN"/>
        </w:rPr>
        <w:t>16/2013/TT-BTP ngày 11/11/2013 của Bộ trưởng Bộ Tư pháp</w:t>
      </w:r>
      <w:r w:rsidRPr="003B75D0">
        <w:rPr>
          <w:rFonts w:cs="Times New Roman"/>
          <w:i w:val="0"/>
          <w:sz w:val="28"/>
          <w:szCs w:val="28"/>
          <w:lang w:val="it-IT"/>
        </w:rPr>
        <w:t>)</w:t>
      </w:r>
      <w:r w:rsidRPr="003B75D0">
        <w:rPr>
          <w:rFonts w:cs="Times New Roman"/>
          <w:sz w:val="28"/>
          <w:szCs w:val="28"/>
          <w:lang w:val="hr-HR"/>
        </w:rPr>
        <w:t>.</w:t>
      </w:r>
    </w:p>
    <w:p w:rsidR="004E7D5D" w:rsidRPr="003B75D0" w:rsidRDefault="004E7D5D" w:rsidP="004E7D5D">
      <w:pPr>
        <w:pStyle w:val="Heading31"/>
        <w:widowControl/>
        <w:shd w:val="clear" w:color="auto" w:fill="auto"/>
        <w:tabs>
          <w:tab w:val="left" w:pos="738"/>
        </w:tabs>
        <w:spacing w:before="120" w:after="0" w:line="288" w:lineRule="auto"/>
        <w:ind w:firstLine="567"/>
        <w:outlineLvl w:val="9"/>
        <w:rPr>
          <w:rFonts w:cs="Times New Roman"/>
          <w:sz w:val="28"/>
          <w:szCs w:val="28"/>
        </w:rPr>
      </w:pPr>
      <w:bookmarkStart w:id="5" w:name="bookmark56"/>
      <w:r w:rsidRPr="003B75D0">
        <w:rPr>
          <w:rStyle w:val="Heading30"/>
          <w:rFonts w:cs="Times New Roman"/>
          <w:b/>
          <w:sz w:val="28"/>
          <w:szCs w:val="28"/>
          <w:lang w:eastAsia="vi-VN"/>
        </w:rPr>
        <w:t xml:space="preserve">k) Yêu cầu, điều kiện thực hiện thủ tục hành chính: </w:t>
      </w:r>
      <w:r w:rsidRPr="003B75D0">
        <w:rPr>
          <w:rStyle w:val="Heading3NotBold1"/>
          <w:sz w:val="28"/>
          <w:szCs w:val="28"/>
          <w:lang w:eastAsia="vi-VN"/>
        </w:rPr>
        <w:t>Không</w:t>
      </w:r>
      <w:bookmarkEnd w:id="5"/>
      <w:r w:rsidRPr="003B75D0">
        <w:rPr>
          <w:rStyle w:val="Heading3NotBold1"/>
          <w:sz w:val="28"/>
          <w:szCs w:val="28"/>
          <w:lang w:eastAsia="vi-VN"/>
        </w:rPr>
        <w:t>.</w:t>
      </w:r>
    </w:p>
    <w:p w:rsidR="004E7D5D" w:rsidRPr="00AB2B33" w:rsidRDefault="004E7D5D" w:rsidP="004E7D5D">
      <w:pPr>
        <w:pStyle w:val="Bodytext80"/>
        <w:widowControl/>
        <w:shd w:val="clear" w:color="auto" w:fill="auto"/>
        <w:tabs>
          <w:tab w:val="left" w:pos="758"/>
        </w:tabs>
        <w:spacing w:before="120" w:line="288" w:lineRule="auto"/>
        <w:ind w:firstLine="567"/>
        <w:rPr>
          <w:rFonts w:cs="Times New Roman"/>
          <w:b w:val="0"/>
          <w:i w:val="0"/>
          <w:sz w:val="28"/>
          <w:szCs w:val="28"/>
        </w:rPr>
      </w:pPr>
      <w:r w:rsidRPr="00AB2B33">
        <w:rPr>
          <w:rStyle w:val="Bodytext8"/>
          <w:rFonts w:cs="Times New Roman"/>
          <w:b/>
          <w:i/>
          <w:sz w:val="28"/>
          <w:szCs w:val="28"/>
          <w:lang w:eastAsia="vi-VN"/>
        </w:rPr>
        <w:t>l) Căn cứ pháp lý của thủ tục hành chính:</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lastRenderedPageBreak/>
        <w:t>- Luật Lý lịch tư pháp ngày 17 tháng 06 năm 2009 (có hiệu lực kể từ ngày 01 tháng 07 năm 2010);</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Nghị định số 111/2010/NĐ-CP ngày 23 tháng 11 năm 2010 của Chí</w:t>
      </w:r>
      <w:r w:rsidRPr="003B75D0">
        <w:rPr>
          <w:rStyle w:val="BodyText10"/>
          <w:sz w:val="28"/>
          <w:szCs w:val="28"/>
          <w:lang w:eastAsia="vi-VN"/>
        </w:rPr>
        <w:t>nh</w:t>
      </w:r>
      <w:r w:rsidRPr="003B75D0">
        <w:rPr>
          <w:rStyle w:val="Bodytext"/>
          <w:rFonts w:cs="Times New Roman"/>
          <w:sz w:val="28"/>
          <w:szCs w:val="28"/>
          <w:lang w:eastAsia="vi-VN"/>
        </w:rPr>
        <w:t xml:space="preserve"> phủ quy định chi tiết và hướng dẫn thi hành một số điều của Luật Lý lịch tư pháp (có hiệu lực kể từ ngày 10 tháng 01 năm 2011);</w:t>
      </w:r>
    </w:p>
    <w:p w:rsidR="004E7D5D" w:rsidRPr="006D4F55" w:rsidRDefault="004E7D5D" w:rsidP="004E7D5D">
      <w:pPr>
        <w:pStyle w:val="Bodytext1"/>
        <w:widowControl/>
        <w:shd w:val="clear" w:color="auto" w:fill="auto"/>
        <w:spacing w:before="120" w:after="0" w:line="288" w:lineRule="auto"/>
        <w:ind w:firstLine="567"/>
        <w:rPr>
          <w:rStyle w:val="Bodytext125pt2"/>
          <w:i/>
          <w:spacing w:val="-2"/>
          <w:sz w:val="28"/>
          <w:szCs w:val="28"/>
          <w:lang w:eastAsia="vi-VN"/>
        </w:rPr>
      </w:pPr>
      <w:r w:rsidRPr="006D4F55">
        <w:rPr>
          <w:rStyle w:val="Bodytext"/>
          <w:rFonts w:cs="Times New Roman"/>
          <w:i/>
          <w:spacing w:val="-2"/>
          <w:sz w:val="28"/>
          <w:szCs w:val="28"/>
          <w:lang w:eastAsia="vi-VN"/>
        </w:rPr>
        <w:t>- Thông tư số 244/2016/TT-BTC ngày 11 tháng 11 năm 2016 của Bộ Trưởng Bộ Tài c</w:t>
      </w:r>
      <w:r w:rsidRPr="006D4F55">
        <w:rPr>
          <w:rStyle w:val="BodyText10"/>
          <w:i/>
          <w:spacing w:val="-2"/>
          <w:sz w:val="28"/>
          <w:szCs w:val="28"/>
          <w:u w:val="none"/>
          <w:lang w:eastAsia="vi-VN"/>
        </w:rPr>
        <w:t>hính</w:t>
      </w:r>
      <w:r w:rsidRPr="006D4F55">
        <w:rPr>
          <w:rStyle w:val="Bodytext"/>
          <w:rFonts w:cs="Times New Roman"/>
          <w:i/>
          <w:spacing w:val="-2"/>
          <w:sz w:val="28"/>
          <w:szCs w:val="28"/>
          <w:lang w:eastAsia="vi-VN"/>
        </w:rPr>
        <w:t xml:space="preserve"> </w:t>
      </w:r>
      <w:r w:rsidR="00AA0456" w:rsidRPr="006D4F55">
        <w:rPr>
          <w:rStyle w:val="Bodytext"/>
          <w:rFonts w:cs="Times New Roman"/>
          <w:i/>
          <w:spacing w:val="-2"/>
          <w:sz w:val="28"/>
          <w:szCs w:val="28"/>
          <w:lang w:eastAsia="vi-VN"/>
        </w:rPr>
        <w:t>q</w:t>
      </w:r>
      <w:r w:rsidRPr="006D4F55">
        <w:rPr>
          <w:rStyle w:val="Bodytext"/>
          <w:rFonts w:cs="Times New Roman"/>
          <w:i/>
          <w:spacing w:val="-2"/>
          <w:sz w:val="28"/>
          <w:szCs w:val="28"/>
          <w:lang w:eastAsia="vi-VN"/>
        </w:rPr>
        <w:t xml:space="preserve">uy định mức thu, chế độ thu, nộp, quản lý và sử dụng phí cung cấp thông tin lý lịch tư pháp (có hiệu lực kể từ ngày </w:t>
      </w:r>
      <w:r w:rsidRPr="006D4F55">
        <w:rPr>
          <w:rStyle w:val="Bodytext125pt3"/>
          <w:i/>
          <w:spacing w:val="-2"/>
          <w:sz w:val="28"/>
          <w:szCs w:val="28"/>
          <w:lang w:eastAsia="vi-VN"/>
        </w:rPr>
        <w:t>01 tháng 01 năm 2017</w:t>
      </w:r>
      <w:r w:rsidRPr="006D4F55">
        <w:rPr>
          <w:rStyle w:val="Bodytext125pt2"/>
          <w:i/>
          <w:spacing w:val="-2"/>
          <w:sz w:val="28"/>
          <w:szCs w:val="28"/>
          <w:lang w:eastAsia="vi-VN"/>
        </w:rPr>
        <w:t>);</w:t>
      </w:r>
    </w:p>
    <w:p w:rsidR="004E7D5D" w:rsidRPr="003B75D0" w:rsidRDefault="004E7D5D" w:rsidP="004E7D5D">
      <w:pPr>
        <w:pStyle w:val="Bodytext1"/>
        <w:widowControl/>
        <w:shd w:val="clear" w:color="auto" w:fill="auto"/>
        <w:spacing w:before="120" w:after="0" w:line="288" w:lineRule="auto"/>
        <w:ind w:firstLine="567"/>
        <w:rPr>
          <w:rStyle w:val="Bodytext125pt2"/>
          <w:i/>
          <w:sz w:val="28"/>
          <w:szCs w:val="28"/>
          <w:lang w:eastAsia="vi-VN"/>
        </w:rPr>
      </w:pPr>
      <w:r w:rsidRPr="003B75D0">
        <w:rPr>
          <w:rStyle w:val="Bodytext125pt2"/>
          <w:sz w:val="28"/>
          <w:szCs w:val="28"/>
          <w:lang w:eastAsia="vi-VN"/>
        </w:rPr>
        <w:t xml:space="preserve">- Thông tư liên tịch số 04/2012/TTLT-BTP-TANDTC-VKSNDTC-BCA-BQP ngày 10 tháng 05 năm 2012 của Bộ Tư pháp – Tòa án nhân dân Tối cao – Viện kiểm sát nhân dân Tối cao – Bộ Công an – Bộ Quốc phòng hướng dẫn trình tự, thủ tục tra cứu, xác minh, trao đổi, cung cấp thông tin lý lịch tư pháp </w:t>
      </w:r>
      <w:r w:rsidRPr="003B75D0">
        <w:rPr>
          <w:rStyle w:val="Bodytext3"/>
          <w:rFonts w:cs="Times New Roman"/>
          <w:i w:val="0"/>
          <w:sz w:val="28"/>
          <w:szCs w:val="28"/>
          <w:lang w:eastAsia="vi-VN"/>
        </w:rPr>
        <w:t>(có hiệu lực kể từ ngày 28 tháng 6 năm 2012)</w:t>
      </w:r>
      <w:r w:rsidRPr="003B75D0">
        <w:rPr>
          <w:rStyle w:val="Bodytext125pt2"/>
          <w:i/>
          <w:sz w:val="28"/>
          <w:szCs w:val="28"/>
          <w:lang w:eastAsia="vi-VN"/>
        </w:rPr>
        <w:t>;</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Thông tư số 13/2011/TT-BTP ngày 27 tháng 6 năm 2011 của Bộ trưởng Bộ Tư pháp về việc ban hành và hướng dẫn sử dụng biểu mẫu và mẫu sổ lý lịch tư pháp (có hiệu lực kể từ ngày 10 tháng 8 năm 2011);</w:t>
      </w:r>
    </w:p>
    <w:p w:rsidR="004E7D5D" w:rsidRPr="003B75D0" w:rsidRDefault="004E7D5D" w:rsidP="004E7D5D">
      <w:pPr>
        <w:pStyle w:val="Bodytext30"/>
        <w:widowControl/>
        <w:shd w:val="clear" w:color="auto" w:fill="auto"/>
        <w:spacing w:before="120" w:after="0" w:line="288" w:lineRule="auto"/>
        <w:ind w:firstLine="567"/>
        <w:rPr>
          <w:rStyle w:val="Bodytext3"/>
          <w:rFonts w:cs="Times New Roman"/>
          <w:iCs/>
          <w:sz w:val="28"/>
          <w:szCs w:val="28"/>
          <w:lang w:eastAsia="vi-VN"/>
        </w:rPr>
      </w:pPr>
      <w:r w:rsidRPr="003B75D0">
        <w:rPr>
          <w:rStyle w:val="Bodytext3NotItalic"/>
          <w:lang w:eastAsia="vi-VN"/>
        </w:rPr>
        <w:t xml:space="preserve">- </w:t>
      </w:r>
      <w:r w:rsidRPr="003B75D0">
        <w:rPr>
          <w:rStyle w:val="Bodytext3"/>
          <w:rFonts w:cs="Times New Roman"/>
          <w:sz w:val="28"/>
          <w:szCs w:val="28"/>
          <w:lang w:eastAsia="vi-VN"/>
        </w:rPr>
        <w:t>Thông tư số 16/2013/TT-BTP ngày 11 tháng 11 năm 2013 của Bộ trưởng Bộ Tư pháp về sửa đổi, bổ sung một số điều của Thông tư số 13/2011/TT-BTP ngày 27 tháng 6 năm 2011 của Bộ trưởng Bộ Tư pháp về việc ban hành và hướng dẫn sử dụng biểu mẫu và mẫu sổ lý lịch tư pháp (có hiệu lực kể từ ngày 10 tháng 01 năm 2014);</w:t>
      </w:r>
    </w:p>
    <w:p w:rsidR="004E7D5D" w:rsidRPr="003B75D0" w:rsidRDefault="004E7D5D" w:rsidP="004E7D5D">
      <w:pPr>
        <w:pStyle w:val="Bodytext30"/>
        <w:widowControl/>
        <w:shd w:val="clear" w:color="auto" w:fill="auto"/>
        <w:spacing w:before="120" w:after="0" w:line="288" w:lineRule="auto"/>
        <w:ind w:firstLine="567"/>
        <w:rPr>
          <w:rStyle w:val="Bodytext3"/>
          <w:rFonts w:cs="Times New Roman"/>
          <w:iCs/>
          <w:sz w:val="28"/>
          <w:szCs w:val="28"/>
          <w:lang w:eastAsia="vi-VN"/>
        </w:rPr>
      </w:pPr>
      <w:r w:rsidRPr="003B75D0">
        <w:rPr>
          <w:rStyle w:val="Bodytext3"/>
          <w:rFonts w:cs="Times New Roman"/>
          <w:sz w:val="28"/>
          <w:szCs w:val="28"/>
          <w:lang w:eastAsia="vi-VN"/>
        </w:rPr>
        <w:t>- Quyết định số 19/QĐ-TTg ngày 08 tháng 01 năm 2015 của Thủ tướng Chính phủ phê duyệt “Đề án thí điểm cấp phiếu lý lịch tư pháp qua dịch vụ bưu chính, đăng ký cấp phiếu lý lịch tư pháp trực tuyến” (có hiệu lực kể từ ngày 08 tháng 01 năm 2015).</w:t>
      </w:r>
    </w:p>
    <w:p w:rsidR="004E7D5D" w:rsidRPr="003B75D0" w:rsidRDefault="004E7D5D" w:rsidP="004E7D5D">
      <w:pPr>
        <w:rPr>
          <w:rStyle w:val="Bodytext5"/>
          <w:rFonts w:cs="Times New Roman"/>
          <w:bCs w:val="0"/>
          <w:iCs w:val="0"/>
          <w:sz w:val="24"/>
          <w:szCs w:val="24"/>
        </w:rPr>
      </w:pPr>
      <w:r w:rsidRPr="003B75D0">
        <w:rPr>
          <w:rStyle w:val="Bodytext5"/>
          <w:rFonts w:cs="Times New Roman"/>
          <w:bCs w:val="0"/>
          <w:iCs w:val="0"/>
          <w:sz w:val="24"/>
          <w:szCs w:val="24"/>
        </w:rPr>
        <w:br w:type="page"/>
      </w:r>
    </w:p>
    <w:p w:rsidR="004E7D5D" w:rsidRPr="003B75D0" w:rsidRDefault="004E7D5D" w:rsidP="004E7D5D">
      <w:pPr>
        <w:jc w:val="right"/>
        <w:rPr>
          <w:rFonts w:ascii="Times New Roman" w:hAnsi="Times New Roman" w:cs="Times New Roman"/>
          <w:b/>
        </w:rPr>
      </w:pPr>
      <w:r w:rsidRPr="003B75D0">
        <w:rPr>
          <w:rStyle w:val="Bodytext5"/>
          <w:rFonts w:cs="Times New Roman"/>
          <w:b w:val="0"/>
          <w:bCs w:val="0"/>
          <w:iCs w:val="0"/>
          <w:sz w:val="24"/>
          <w:szCs w:val="24"/>
        </w:rPr>
        <w:lastRenderedPageBreak/>
        <w:t>Mẫu số 03/2013/TT-LLTP</w:t>
      </w:r>
    </w:p>
    <w:p w:rsidR="004E7D5D" w:rsidRPr="003B75D0" w:rsidRDefault="004E7D5D" w:rsidP="004E7D5D">
      <w:pPr>
        <w:pStyle w:val="Bodytext21"/>
        <w:widowControl/>
        <w:shd w:val="clear" w:color="auto" w:fill="auto"/>
        <w:spacing w:before="240" w:line="240" w:lineRule="auto"/>
        <w:jc w:val="center"/>
        <w:rPr>
          <w:rStyle w:val="Bodytext2"/>
          <w:rFonts w:cs="Times New Roman"/>
          <w:b/>
          <w:bCs/>
          <w:lang w:eastAsia="vi-VN"/>
        </w:rPr>
      </w:pPr>
      <w:r w:rsidRPr="003B75D0">
        <w:rPr>
          <w:rFonts w:cs="Times New Roman"/>
          <w:noProof/>
          <w:sz w:val="24"/>
          <w:szCs w:val="24"/>
        </w:rPr>
        <mc:AlternateContent>
          <mc:Choice Requires="wps">
            <w:drawing>
              <wp:anchor distT="0" distB="0" distL="114300" distR="114300" simplePos="0" relativeHeight="251887616" behindDoc="0" locked="0" layoutInCell="1" allowOverlap="1" wp14:anchorId="3CE56540" wp14:editId="476A2FF3">
                <wp:simplePos x="0" y="0"/>
                <wp:positionH relativeFrom="column">
                  <wp:posOffset>1901901</wp:posOffset>
                </wp:positionH>
                <wp:positionV relativeFrom="paragraph">
                  <wp:posOffset>415830</wp:posOffset>
                </wp:positionV>
                <wp:extent cx="1897039" cy="0"/>
                <wp:effectExtent l="0" t="0" r="273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0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48BF" id="Line 6"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32.75pt" to="299.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E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NsvnhMHxY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"/>
            </w:pict>
          </mc:Fallback>
        </mc:AlternateContent>
      </w:r>
      <w:r w:rsidRPr="003B75D0">
        <w:rPr>
          <w:rStyle w:val="Bodytext2"/>
          <w:rFonts w:cs="Times New Roman"/>
          <w:b/>
          <w:bCs/>
          <w:sz w:val="24"/>
          <w:szCs w:val="24"/>
          <w:lang w:eastAsia="vi-VN"/>
        </w:rPr>
        <w:t>CỘNG HÒA XÃ HỘI CHỦ NGHĨA VIỆT NAM</w:t>
      </w:r>
      <w:r w:rsidRPr="003B75D0">
        <w:rPr>
          <w:rStyle w:val="Bodytext2"/>
          <w:rFonts w:cs="Times New Roman"/>
          <w:b/>
          <w:bCs/>
          <w:sz w:val="24"/>
          <w:szCs w:val="24"/>
          <w:lang w:eastAsia="vi-VN"/>
        </w:rPr>
        <w:br/>
      </w:r>
      <w:r w:rsidRPr="003B75D0">
        <w:rPr>
          <w:rStyle w:val="Bodytext2"/>
          <w:rFonts w:cs="Times New Roman"/>
          <w:b/>
          <w:bCs/>
          <w:lang w:eastAsia="vi-VN"/>
        </w:rPr>
        <w:t>Độc lập - Tự do - Hạnh phúc</w:t>
      </w:r>
      <w:r w:rsidRPr="003B75D0">
        <w:rPr>
          <w:rStyle w:val="Bodytext2"/>
          <w:rFonts w:cs="Times New Roman"/>
          <w:b/>
          <w:bCs/>
          <w:lang w:eastAsia="vi-VN"/>
        </w:rPr>
        <w:br/>
      </w:r>
    </w:p>
    <w:p w:rsidR="004E7D5D" w:rsidRPr="003B75D0" w:rsidRDefault="004E7D5D" w:rsidP="004E7D5D">
      <w:pPr>
        <w:pStyle w:val="Bodytext21"/>
        <w:widowControl/>
        <w:shd w:val="clear" w:color="auto" w:fill="auto"/>
        <w:spacing w:before="240" w:line="240" w:lineRule="auto"/>
        <w:jc w:val="center"/>
        <w:rPr>
          <w:rStyle w:val="Bodytext3"/>
          <w:rFonts w:cs="Times New Roman"/>
          <w:b w:val="0"/>
          <w:iCs w:val="0"/>
          <w:lang w:eastAsia="vi-VN"/>
        </w:rPr>
      </w:pPr>
      <w:r w:rsidRPr="003B75D0">
        <w:rPr>
          <w:rStyle w:val="Bodytext2"/>
          <w:rFonts w:cs="Times New Roman"/>
          <w:b/>
          <w:bCs/>
          <w:lang w:eastAsia="vi-VN"/>
        </w:rPr>
        <w:t>TỜ KHAI YÊU CẦU CẤP PHIẾU LÝ LỊCH TƯ PHÁP</w:t>
      </w:r>
      <w:r w:rsidRPr="003B75D0">
        <w:rPr>
          <w:rStyle w:val="Bodytext2"/>
          <w:rFonts w:cs="Times New Roman"/>
          <w:b/>
          <w:bCs/>
          <w:lang w:eastAsia="vi-VN"/>
        </w:rPr>
        <w:br/>
      </w:r>
      <w:r w:rsidRPr="003B75D0">
        <w:rPr>
          <w:rStyle w:val="Bodytext3"/>
          <w:rFonts w:cs="Times New Roman"/>
          <w:b w:val="0"/>
          <w:iCs w:val="0"/>
          <w:lang w:eastAsia="vi-VN"/>
        </w:rPr>
        <w:t>(Dùng cho cá nhân có yêu cầu cấp Phiếu lý lịch tư pháp)</w:t>
      </w:r>
    </w:p>
    <w:p w:rsidR="004E7D5D" w:rsidRPr="003B75D0" w:rsidRDefault="004E7D5D" w:rsidP="004E7D5D">
      <w:pPr>
        <w:pStyle w:val="Bodytext1"/>
        <w:widowControl/>
        <w:shd w:val="clear" w:color="auto" w:fill="auto"/>
        <w:tabs>
          <w:tab w:val="left" w:leader="dot" w:pos="5635"/>
        </w:tabs>
        <w:spacing w:before="240" w:after="240" w:line="240" w:lineRule="auto"/>
        <w:jc w:val="center"/>
        <w:rPr>
          <w:rStyle w:val="Bodytext"/>
          <w:rFonts w:cs="Times New Roman"/>
          <w:lang w:eastAsia="vi-VN"/>
        </w:rPr>
      </w:pPr>
      <w:r w:rsidRPr="003B75D0">
        <w:rPr>
          <w:rStyle w:val="Bodytext"/>
          <w:rFonts w:cs="Times New Roman"/>
          <w:b/>
          <w:lang w:eastAsia="vi-VN"/>
        </w:rPr>
        <w:t>Kính gửi:</w:t>
      </w:r>
      <w:r w:rsidRPr="003B75D0">
        <w:rPr>
          <w:rStyle w:val="Bodytext"/>
          <w:rFonts w:cs="Times New Roman"/>
          <w:lang w:eastAsia="vi-VN"/>
        </w:rPr>
        <w:t>……………………………………………</w:t>
      </w:r>
    </w:p>
    <w:p w:rsidR="004E7D5D" w:rsidRPr="003B75D0" w:rsidRDefault="004E7D5D" w:rsidP="004E7D5D">
      <w:pPr>
        <w:pStyle w:val="Bodytext1"/>
        <w:widowControl/>
        <w:shd w:val="clear" w:color="auto" w:fill="auto"/>
        <w:tabs>
          <w:tab w:val="right" w:leader="dot" w:pos="9072"/>
        </w:tabs>
        <w:spacing w:before="240" w:after="0" w:line="240" w:lineRule="auto"/>
        <w:rPr>
          <w:rFonts w:cs="Times New Roman"/>
          <w:shd w:val="clear" w:color="auto" w:fill="FFFFFF"/>
          <w:lang w:eastAsia="vi-VN"/>
        </w:rPr>
      </w:pPr>
      <w:r w:rsidRPr="003B75D0">
        <w:rPr>
          <w:rStyle w:val="Bodytext"/>
          <w:rFonts w:cs="Times New Roman"/>
          <w:lang w:eastAsia="vi-VN"/>
        </w:rPr>
        <w:t>1. Tên tôi là</w:t>
      </w:r>
      <w:r w:rsidRPr="003B75D0">
        <w:rPr>
          <w:rStyle w:val="Bodytext"/>
          <w:rFonts w:cs="Times New Roman"/>
          <w:vertAlign w:val="superscript"/>
          <w:lang w:eastAsia="vi-VN"/>
        </w:rPr>
        <w:t>1</w:t>
      </w:r>
      <w:r w:rsidRPr="003B75D0">
        <w:rPr>
          <w:rStyle w:val="Bodytext"/>
          <w:rFonts w:cs="Times New Roman"/>
          <w:lang w:eastAsia="vi-VN"/>
        </w:rPr>
        <w:t>:</w:t>
      </w:r>
      <w:r w:rsidRPr="003B75D0">
        <w:rPr>
          <w:rStyle w:val="Bodytext"/>
          <w:rFonts w:cs="Times New Roman"/>
          <w:lang w:eastAsia="vi-VN"/>
        </w:rPr>
        <w:tab/>
      </w:r>
    </w:p>
    <w:p w:rsidR="004E7D5D" w:rsidRPr="003B75D0" w:rsidRDefault="004E7D5D" w:rsidP="004E7D5D">
      <w:pPr>
        <w:pStyle w:val="Bodytext1"/>
        <w:widowControl/>
        <w:shd w:val="clear" w:color="auto" w:fill="auto"/>
        <w:tabs>
          <w:tab w:val="left" w:pos="284"/>
          <w:tab w:val="left" w:leader="dot" w:pos="5760"/>
          <w:tab w:val="right" w:leader="dot" w:pos="9072"/>
        </w:tabs>
        <w:spacing w:before="120" w:after="0" w:line="240" w:lineRule="auto"/>
        <w:rPr>
          <w:rFonts w:cs="Times New Roman"/>
        </w:rPr>
      </w:pPr>
      <w:r w:rsidRPr="003B75D0">
        <w:rPr>
          <w:rStyle w:val="Bodytext"/>
          <w:rFonts w:cs="Times New Roman"/>
          <w:lang w:eastAsia="vi-VN"/>
        </w:rPr>
        <w:t>2. Tên gọi khác (nếu có):</w:t>
      </w:r>
      <w:r w:rsidRPr="003B75D0">
        <w:rPr>
          <w:rStyle w:val="Bodytext"/>
          <w:rFonts w:cs="Times New Roman"/>
          <w:lang w:eastAsia="vi-VN"/>
        </w:rPr>
        <w:tab/>
        <w:t>…3. Giới tính:</w:t>
      </w:r>
      <w:r w:rsidRPr="003B75D0">
        <w:rPr>
          <w:rStyle w:val="Bodytext"/>
          <w:rFonts w:cs="Times New Roman"/>
          <w:lang w:eastAsia="vi-VN"/>
        </w:rPr>
        <w:tab/>
      </w:r>
    </w:p>
    <w:p w:rsidR="004E7D5D" w:rsidRPr="003B75D0" w:rsidRDefault="004E7D5D" w:rsidP="004E7D5D">
      <w:pPr>
        <w:pStyle w:val="Bodytext1"/>
        <w:widowControl/>
        <w:shd w:val="clear" w:color="auto" w:fill="auto"/>
        <w:tabs>
          <w:tab w:val="left" w:pos="270"/>
          <w:tab w:val="left" w:leader="dot" w:pos="3586"/>
          <w:tab w:val="left" w:leader="dot" w:pos="4436"/>
          <w:tab w:val="left" w:leader="dot" w:pos="8007"/>
          <w:tab w:val="right" w:pos="9072"/>
        </w:tabs>
        <w:spacing w:before="120" w:after="0" w:line="240" w:lineRule="auto"/>
        <w:rPr>
          <w:rFonts w:cs="Times New Roman"/>
        </w:rPr>
      </w:pPr>
      <w:r w:rsidRPr="003B75D0">
        <w:rPr>
          <w:rStyle w:val="Bodytext"/>
          <w:rFonts w:cs="Times New Roman"/>
          <w:lang w:eastAsia="vi-VN"/>
        </w:rPr>
        <w:t>4. Ngày, tháng, năm sinh:</w:t>
      </w:r>
      <w:r w:rsidRPr="003B75D0">
        <w:rPr>
          <w:rStyle w:val="Bodytext"/>
          <w:rFonts w:cs="Times New Roman"/>
          <w:lang w:eastAsia="vi-VN"/>
        </w:rPr>
        <w:tab/>
        <w:t>/</w:t>
      </w:r>
      <w:r w:rsidRPr="003B75D0">
        <w:rPr>
          <w:rStyle w:val="Bodytext"/>
          <w:rFonts w:cs="Times New Roman"/>
          <w:lang w:eastAsia="vi-VN"/>
        </w:rPr>
        <w:tab/>
        <w:t>/…………..</w:t>
      </w:r>
    </w:p>
    <w:p w:rsidR="004E7D5D" w:rsidRPr="003B75D0" w:rsidRDefault="004E7D5D" w:rsidP="004E7D5D">
      <w:pPr>
        <w:pStyle w:val="Bodytext91"/>
        <w:widowControl/>
        <w:shd w:val="clear" w:color="auto" w:fill="auto"/>
        <w:tabs>
          <w:tab w:val="left" w:pos="265"/>
          <w:tab w:val="right" w:leader="dot" w:pos="9072"/>
        </w:tabs>
        <w:spacing w:before="120" w:line="240" w:lineRule="auto"/>
        <w:jc w:val="both"/>
        <w:rPr>
          <w:rFonts w:cs="Times New Roman"/>
          <w:sz w:val="26"/>
          <w:szCs w:val="26"/>
        </w:rPr>
      </w:pPr>
      <w:r w:rsidRPr="003B75D0">
        <w:rPr>
          <w:rStyle w:val="Bodytext9"/>
          <w:rFonts w:cs="Times New Roman"/>
          <w:bCs/>
          <w:sz w:val="26"/>
          <w:szCs w:val="26"/>
          <w:lang w:eastAsia="vi-VN"/>
        </w:rPr>
        <w:t>5. Nơi s</w:t>
      </w:r>
      <w:r w:rsidRPr="003B75D0">
        <w:rPr>
          <w:rStyle w:val="Bodytext90"/>
          <w:bCs/>
          <w:sz w:val="26"/>
          <w:szCs w:val="26"/>
          <w:u w:val="none"/>
          <w:lang w:eastAsia="vi-VN"/>
        </w:rPr>
        <w:t>inh</w:t>
      </w:r>
      <w:r w:rsidRPr="003B75D0">
        <w:rPr>
          <w:rStyle w:val="Bodytext90"/>
          <w:bCs/>
          <w:sz w:val="26"/>
          <w:szCs w:val="26"/>
          <w:u w:val="none"/>
          <w:vertAlign w:val="superscript"/>
          <w:lang w:eastAsia="vi-VN"/>
        </w:rPr>
        <w:t>2</w:t>
      </w:r>
      <w:r w:rsidRPr="003B75D0">
        <w:rPr>
          <w:rStyle w:val="Bodytext9"/>
          <w:rFonts w:cs="Times New Roman"/>
          <w:bCs/>
          <w:sz w:val="26"/>
          <w:szCs w:val="26"/>
          <w:lang w:eastAsia="vi-VN"/>
        </w:rPr>
        <w:t>:</w:t>
      </w:r>
      <w:r w:rsidRPr="003B75D0">
        <w:rPr>
          <w:rStyle w:val="Bodytext9"/>
          <w:rFonts w:cs="Times New Roman"/>
          <w:bCs/>
          <w:sz w:val="26"/>
          <w:szCs w:val="26"/>
          <w:lang w:eastAsia="vi-VN"/>
        </w:rPr>
        <w:tab/>
      </w:r>
    </w:p>
    <w:p w:rsidR="004E7D5D" w:rsidRPr="003B75D0" w:rsidRDefault="004E7D5D" w:rsidP="004E7D5D">
      <w:pPr>
        <w:pStyle w:val="Bodytext1"/>
        <w:widowControl/>
        <w:shd w:val="clear" w:color="auto" w:fill="auto"/>
        <w:tabs>
          <w:tab w:val="left" w:pos="279"/>
          <w:tab w:val="left" w:leader="dot" w:pos="4849"/>
          <w:tab w:val="right" w:leader="dot" w:pos="9072"/>
        </w:tabs>
        <w:spacing w:before="120" w:after="0" w:line="240" w:lineRule="auto"/>
        <w:rPr>
          <w:rFonts w:cs="Times New Roman"/>
        </w:rPr>
      </w:pPr>
      <w:r w:rsidRPr="003B75D0">
        <w:rPr>
          <w:rStyle w:val="Bodytext"/>
          <w:rFonts w:cs="Times New Roman"/>
          <w:lang w:eastAsia="vi-VN"/>
        </w:rPr>
        <w:t>6. Quốc tịch:</w:t>
      </w:r>
      <w:r w:rsidRPr="003B75D0">
        <w:rPr>
          <w:rStyle w:val="Bodytext"/>
          <w:rFonts w:cs="Times New Roman"/>
          <w:lang w:eastAsia="vi-VN"/>
        </w:rPr>
        <w:tab/>
        <w:t>7. Dân tộc:</w:t>
      </w:r>
      <w:r w:rsidRPr="003B75D0">
        <w:rPr>
          <w:rStyle w:val="Bodytext"/>
          <w:rFonts w:cs="Times New Roman"/>
          <w:lang w:eastAsia="vi-VN"/>
        </w:rPr>
        <w:tab/>
      </w:r>
    </w:p>
    <w:p w:rsidR="004E7D5D" w:rsidRPr="003B75D0" w:rsidRDefault="004E7D5D" w:rsidP="004E7D5D">
      <w:pPr>
        <w:pStyle w:val="Bodytext1"/>
        <w:widowControl/>
        <w:shd w:val="clear" w:color="auto" w:fill="auto"/>
        <w:tabs>
          <w:tab w:val="left" w:pos="260"/>
          <w:tab w:val="right" w:leader="dot" w:pos="9072"/>
        </w:tabs>
        <w:spacing w:before="120" w:after="0" w:line="240" w:lineRule="auto"/>
        <w:rPr>
          <w:rStyle w:val="Bodytext"/>
          <w:rFonts w:cs="Times New Roman"/>
          <w:lang w:eastAsia="vi-VN"/>
        </w:rPr>
      </w:pPr>
      <w:r w:rsidRPr="003B75D0">
        <w:rPr>
          <w:rStyle w:val="Bodytext"/>
          <w:rFonts w:cs="Times New Roman"/>
          <w:lang w:eastAsia="vi-VN"/>
        </w:rPr>
        <w:t>8. Nơi thường trú</w:t>
      </w:r>
      <w:r w:rsidRPr="003B75D0">
        <w:rPr>
          <w:rStyle w:val="Bodytext"/>
          <w:rFonts w:cs="Times New Roman"/>
          <w:vertAlign w:val="superscript"/>
          <w:lang w:eastAsia="vi-VN"/>
        </w:rPr>
        <w:t>3</w:t>
      </w:r>
      <w:r w:rsidRPr="003B75D0">
        <w:rPr>
          <w:rStyle w:val="Bodytext"/>
          <w:rFonts w:cs="Times New Roman"/>
          <w:lang w:eastAsia="vi-VN"/>
        </w:rPr>
        <w:t>:</w:t>
      </w:r>
      <w:r w:rsidRPr="003B75D0">
        <w:rPr>
          <w:rStyle w:val="Bodytext"/>
          <w:rFonts w:cs="Times New Roman"/>
          <w:lang w:eastAsia="vi-VN"/>
        </w:rPr>
        <w:tab/>
      </w:r>
    </w:p>
    <w:p w:rsidR="004E7D5D" w:rsidRPr="003B75D0" w:rsidRDefault="004E7D5D" w:rsidP="004E7D5D">
      <w:pPr>
        <w:pStyle w:val="Bodytext1"/>
        <w:widowControl/>
        <w:shd w:val="clear" w:color="auto" w:fill="auto"/>
        <w:tabs>
          <w:tab w:val="right" w:leader="dot" w:pos="9072"/>
        </w:tabs>
        <w:spacing w:before="120" w:after="0" w:line="240" w:lineRule="auto"/>
        <w:rPr>
          <w:rStyle w:val="Bodytext"/>
          <w:rFonts w:cs="Times New Roman"/>
          <w:lang w:eastAsia="vi-VN"/>
        </w:rPr>
      </w:pPr>
      <w:r w:rsidRPr="003B75D0">
        <w:rPr>
          <w:rStyle w:val="Bodytext"/>
          <w:rFonts w:cs="Times New Roman"/>
          <w:lang w:eastAsia="vi-VN"/>
        </w:rPr>
        <w:tab/>
      </w:r>
    </w:p>
    <w:p w:rsidR="004E7D5D" w:rsidRPr="003B75D0" w:rsidRDefault="004E7D5D" w:rsidP="004E7D5D">
      <w:pPr>
        <w:pStyle w:val="Bodytext1"/>
        <w:widowControl/>
        <w:shd w:val="clear" w:color="auto" w:fill="auto"/>
        <w:tabs>
          <w:tab w:val="right" w:leader="dot" w:pos="9072"/>
        </w:tabs>
        <w:spacing w:before="120" w:after="0" w:line="240" w:lineRule="auto"/>
        <w:rPr>
          <w:rStyle w:val="Bodytext"/>
          <w:rFonts w:cs="Times New Roman"/>
          <w:lang w:eastAsia="vi-VN"/>
        </w:rPr>
      </w:pPr>
      <w:r w:rsidRPr="003B75D0">
        <w:rPr>
          <w:rStyle w:val="Bodytext"/>
          <w:rFonts w:cs="Times New Roman"/>
          <w:lang w:eastAsia="vi-VN"/>
        </w:rPr>
        <w:tab/>
      </w:r>
    </w:p>
    <w:p w:rsidR="004E7D5D" w:rsidRPr="003B75D0" w:rsidRDefault="004E7D5D" w:rsidP="004E7D5D">
      <w:pPr>
        <w:pStyle w:val="Bodytext1"/>
        <w:widowControl/>
        <w:shd w:val="clear" w:color="auto" w:fill="auto"/>
        <w:tabs>
          <w:tab w:val="right" w:leader="dot" w:pos="9072"/>
        </w:tabs>
        <w:spacing w:before="120" w:after="0" w:line="240" w:lineRule="auto"/>
        <w:rPr>
          <w:rStyle w:val="Bodytext"/>
          <w:rFonts w:cs="Times New Roman"/>
          <w:lang w:eastAsia="vi-VN"/>
        </w:rPr>
      </w:pPr>
      <w:r w:rsidRPr="003B75D0">
        <w:rPr>
          <w:rStyle w:val="Bodytext"/>
          <w:rFonts w:cs="Times New Roman"/>
          <w:lang w:eastAsia="vi-VN"/>
        </w:rPr>
        <w:t>9. Nơi tạm trú</w:t>
      </w:r>
      <w:r w:rsidRPr="003B75D0">
        <w:rPr>
          <w:rStyle w:val="Bodytext"/>
          <w:rFonts w:cs="Times New Roman"/>
          <w:vertAlign w:val="superscript"/>
          <w:lang w:eastAsia="vi-VN"/>
        </w:rPr>
        <w:t>4</w:t>
      </w:r>
      <w:r w:rsidRPr="003B75D0">
        <w:rPr>
          <w:rStyle w:val="Bodytext"/>
          <w:rFonts w:cs="Times New Roman"/>
          <w:lang w:eastAsia="vi-VN"/>
        </w:rPr>
        <w:t>:</w:t>
      </w:r>
      <w:r w:rsidRPr="003B75D0">
        <w:rPr>
          <w:rStyle w:val="Bodytext"/>
          <w:rFonts w:cs="Times New Roman"/>
          <w:lang w:eastAsia="vi-VN"/>
        </w:rPr>
        <w:tab/>
      </w:r>
    </w:p>
    <w:p w:rsidR="004E7D5D" w:rsidRPr="003B75D0" w:rsidRDefault="004E7D5D" w:rsidP="004E7D5D">
      <w:pPr>
        <w:pStyle w:val="Bodytext1"/>
        <w:widowControl/>
        <w:shd w:val="clear" w:color="auto" w:fill="auto"/>
        <w:tabs>
          <w:tab w:val="right" w:leader="dot" w:pos="9072"/>
        </w:tabs>
        <w:spacing w:before="120" w:after="0" w:line="240" w:lineRule="auto"/>
        <w:rPr>
          <w:rStyle w:val="Bodytext"/>
          <w:rFonts w:cs="Times New Roman"/>
          <w:lang w:eastAsia="vi-VN"/>
        </w:rPr>
      </w:pPr>
      <w:r w:rsidRPr="003B75D0">
        <w:rPr>
          <w:rStyle w:val="Bodytext"/>
          <w:rFonts w:cs="Times New Roman"/>
          <w:lang w:eastAsia="vi-VN"/>
        </w:rPr>
        <w:tab/>
      </w:r>
    </w:p>
    <w:p w:rsidR="004E7D5D" w:rsidRPr="003B75D0" w:rsidRDefault="004E7D5D" w:rsidP="004E7D5D">
      <w:pPr>
        <w:pStyle w:val="Bodytext1"/>
        <w:widowControl/>
        <w:shd w:val="clear" w:color="auto" w:fill="auto"/>
        <w:tabs>
          <w:tab w:val="right" w:leader="dot" w:pos="9072"/>
        </w:tabs>
        <w:spacing w:before="120" w:after="0" w:line="240" w:lineRule="auto"/>
        <w:rPr>
          <w:rStyle w:val="Bodytext"/>
          <w:rFonts w:cs="Times New Roman"/>
          <w:lang w:eastAsia="vi-VN"/>
        </w:rPr>
      </w:pPr>
      <w:r w:rsidRPr="003B75D0">
        <w:rPr>
          <w:rStyle w:val="Bodytext"/>
          <w:rFonts w:cs="Times New Roman"/>
          <w:lang w:eastAsia="vi-VN"/>
        </w:rPr>
        <w:tab/>
      </w:r>
    </w:p>
    <w:p w:rsidR="004E7D5D" w:rsidRPr="003B75D0" w:rsidRDefault="004E7D5D" w:rsidP="004E7D5D">
      <w:pPr>
        <w:pStyle w:val="Bodytext1"/>
        <w:widowControl/>
        <w:shd w:val="clear" w:color="auto" w:fill="auto"/>
        <w:tabs>
          <w:tab w:val="right" w:leader="dot" w:pos="8040"/>
          <w:tab w:val="right" w:pos="9072"/>
        </w:tabs>
        <w:spacing w:before="120" w:after="0" w:line="240" w:lineRule="auto"/>
        <w:rPr>
          <w:rFonts w:cs="Times New Roman"/>
        </w:rPr>
      </w:pPr>
      <w:r w:rsidRPr="003B75D0">
        <w:rPr>
          <w:rStyle w:val="Bodytext"/>
          <w:rFonts w:cs="Times New Roman"/>
          <w:lang w:eastAsia="vi-VN"/>
        </w:rPr>
        <w:t>10. Giấy CMND/Hộ chiếu :………………………....</w:t>
      </w:r>
      <w:r w:rsidRPr="003B75D0">
        <w:rPr>
          <w:rStyle w:val="Bodytext"/>
          <w:rFonts w:cs="Times New Roman"/>
          <w:lang w:eastAsia="vi-VN"/>
        </w:rPr>
        <w:tab/>
      </w:r>
      <w:r w:rsidRPr="003B75D0">
        <w:rPr>
          <w:rStyle w:val="Bodytext"/>
          <w:rFonts w:cs="Times New Roman"/>
          <w:vertAlign w:val="superscript"/>
          <w:lang w:eastAsia="vi-VN"/>
        </w:rPr>
        <w:t xml:space="preserve">5 </w:t>
      </w:r>
      <w:r w:rsidRPr="003B75D0">
        <w:rPr>
          <w:rStyle w:val="Bodytext"/>
          <w:rFonts w:cs="Times New Roman"/>
          <w:lang w:eastAsia="vi-VN"/>
        </w:rPr>
        <w:t>Số:...............................................</w:t>
      </w:r>
    </w:p>
    <w:p w:rsidR="004E7D5D" w:rsidRPr="003B75D0" w:rsidRDefault="004E7D5D" w:rsidP="004E7D5D">
      <w:pPr>
        <w:pStyle w:val="Bodytext1"/>
        <w:widowControl/>
        <w:shd w:val="clear" w:color="auto" w:fill="auto"/>
        <w:tabs>
          <w:tab w:val="left" w:leader="dot" w:pos="1436"/>
          <w:tab w:val="left" w:leader="dot" w:pos="2598"/>
          <w:tab w:val="left" w:leader="dot" w:pos="3956"/>
          <w:tab w:val="right" w:leader="dot" w:pos="9072"/>
        </w:tabs>
        <w:spacing w:before="120" w:after="0" w:line="240" w:lineRule="auto"/>
        <w:rPr>
          <w:rFonts w:cs="Times New Roman"/>
        </w:rPr>
      </w:pPr>
      <w:r w:rsidRPr="003B75D0">
        <w:rPr>
          <w:rStyle w:val="Bodytext"/>
          <w:rFonts w:cs="Times New Roman"/>
          <w:lang w:eastAsia="vi-VN"/>
        </w:rPr>
        <w:t>Cấp ngày</w:t>
      </w:r>
      <w:r w:rsidRPr="003B75D0">
        <w:rPr>
          <w:rStyle w:val="Bodytext"/>
          <w:rFonts w:cs="Times New Roman"/>
          <w:lang w:eastAsia="vi-VN"/>
        </w:rPr>
        <w:tab/>
        <w:t>tháng……</w:t>
      </w:r>
      <w:r w:rsidRPr="003B75D0">
        <w:rPr>
          <w:rStyle w:val="Bodytext"/>
          <w:rFonts w:cs="Times New Roman"/>
          <w:lang w:eastAsia="vi-VN"/>
        </w:rPr>
        <w:tab/>
        <w:t>năm</w:t>
      </w:r>
      <w:r w:rsidRPr="003B75D0">
        <w:rPr>
          <w:rStyle w:val="Bodytext"/>
          <w:rFonts w:cs="Times New Roman"/>
          <w:lang w:eastAsia="vi-VN"/>
        </w:rPr>
        <w:tab/>
        <w:t>Tại:</w:t>
      </w:r>
      <w:r w:rsidRPr="003B75D0">
        <w:rPr>
          <w:rStyle w:val="Bodytext"/>
          <w:rFonts w:cs="Times New Roman"/>
          <w:lang w:eastAsia="vi-VN"/>
        </w:rPr>
        <w:tab/>
      </w:r>
    </w:p>
    <w:p w:rsidR="004E7D5D" w:rsidRPr="003B75D0" w:rsidRDefault="004E7D5D" w:rsidP="004E7D5D">
      <w:pPr>
        <w:pStyle w:val="Bodytext1"/>
        <w:widowControl/>
        <w:shd w:val="clear" w:color="auto" w:fill="auto"/>
        <w:tabs>
          <w:tab w:val="left" w:pos="380"/>
          <w:tab w:val="left" w:leader="dot" w:pos="5387"/>
          <w:tab w:val="right" w:leader="dot" w:pos="9072"/>
        </w:tabs>
        <w:spacing w:before="120" w:after="0" w:line="240" w:lineRule="auto"/>
        <w:rPr>
          <w:rFonts w:cs="Times New Roman"/>
        </w:rPr>
      </w:pPr>
      <w:r w:rsidRPr="003B75D0">
        <w:rPr>
          <w:rStyle w:val="Bodytext"/>
          <w:rFonts w:cs="Times New Roman"/>
          <w:lang w:eastAsia="vi-VN"/>
        </w:rPr>
        <w:t>11. Họ tên cha:</w:t>
      </w:r>
      <w:r w:rsidRPr="003B75D0">
        <w:rPr>
          <w:rStyle w:val="Bodytext"/>
          <w:rFonts w:cs="Times New Roman"/>
          <w:lang w:eastAsia="vi-VN"/>
        </w:rPr>
        <w:tab/>
        <w:t>Ngày/tháng/năm sinh:</w:t>
      </w:r>
      <w:r w:rsidRPr="003B75D0">
        <w:rPr>
          <w:rStyle w:val="Bodytext"/>
          <w:rFonts w:cs="Times New Roman"/>
          <w:lang w:eastAsia="vi-VN"/>
        </w:rPr>
        <w:tab/>
      </w:r>
    </w:p>
    <w:p w:rsidR="004E7D5D" w:rsidRPr="003B75D0" w:rsidRDefault="004E7D5D" w:rsidP="004E7D5D">
      <w:pPr>
        <w:pStyle w:val="Bodytext1"/>
        <w:widowControl/>
        <w:shd w:val="clear" w:color="auto" w:fill="auto"/>
        <w:tabs>
          <w:tab w:val="left" w:pos="380"/>
          <w:tab w:val="left" w:leader="dot" w:pos="5387"/>
          <w:tab w:val="right" w:leader="dot" w:pos="9072"/>
        </w:tabs>
        <w:spacing w:before="120" w:after="0" w:line="240" w:lineRule="auto"/>
        <w:rPr>
          <w:rFonts w:cs="Times New Roman"/>
        </w:rPr>
      </w:pPr>
      <w:r w:rsidRPr="003B75D0">
        <w:rPr>
          <w:rStyle w:val="Bodytext"/>
          <w:rFonts w:cs="Times New Roman"/>
          <w:lang w:eastAsia="vi-VN"/>
        </w:rPr>
        <w:t>12. Họ tên mẹ:</w:t>
      </w:r>
      <w:r w:rsidRPr="003B75D0">
        <w:rPr>
          <w:rStyle w:val="Bodytext"/>
          <w:rFonts w:cs="Times New Roman"/>
          <w:lang w:eastAsia="vi-VN"/>
        </w:rPr>
        <w:tab/>
        <w:t>Ngày/tháng/năm sinh:</w:t>
      </w:r>
      <w:r w:rsidRPr="003B75D0">
        <w:rPr>
          <w:rStyle w:val="Bodytext"/>
          <w:rFonts w:cs="Times New Roman"/>
          <w:lang w:eastAsia="vi-VN"/>
        </w:rPr>
        <w:tab/>
      </w:r>
    </w:p>
    <w:p w:rsidR="004E7D5D" w:rsidRPr="003B75D0" w:rsidRDefault="004E7D5D" w:rsidP="004E7D5D">
      <w:pPr>
        <w:pStyle w:val="Bodytext1"/>
        <w:widowControl/>
        <w:shd w:val="clear" w:color="auto" w:fill="auto"/>
        <w:tabs>
          <w:tab w:val="left" w:pos="380"/>
          <w:tab w:val="left" w:leader="dot" w:pos="5387"/>
          <w:tab w:val="right" w:leader="dot" w:pos="9072"/>
        </w:tabs>
        <w:spacing w:before="120" w:after="0" w:line="240" w:lineRule="auto"/>
        <w:rPr>
          <w:rFonts w:cs="Times New Roman"/>
        </w:rPr>
      </w:pPr>
      <w:r w:rsidRPr="003B75D0">
        <w:rPr>
          <w:rStyle w:val="Bodytext"/>
          <w:rFonts w:cs="Times New Roman"/>
          <w:lang w:eastAsia="vi-VN"/>
        </w:rPr>
        <w:t>13. Họ tên vợ/chồng:</w:t>
      </w:r>
      <w:r w:rsidRPr="003B75D0">
        <w:rPr>
          <w:rStyle w:val="Bodytext"/>
          <w:rFonts w:cs="Times New Roman"/>
          <w:lang w:eastAsia="vi-VN"/>
        </w:rPr>
        <w:tab/>
        <w:t>Ngày/tháng/năm sinh:</w:t>
      </w:r>
      <w:r w:rsidRPr="003B75D0">
        <w:rPr>
          <w:rStyle w:val="Bodytext"/>
          <w:rFonts w:cs="Times New Roman"/>
          <w:lang w:eastAsia="vi-VN"/>
        </w:rPr>
        <w:tab/>
      </w:r>
    </w:p>
    <w:p w:rsidR="004E7D5D" w:rsidRPr="003B75D0" w:rsidRDefault="004E7D5D" w:rsidP="004E7D5D">
      <w:pPr>
        <w:pStyle w:val="Bodytext1"/>
        <w:widowControl/>
        <w:shd w:val="clear" w:color="auto" w:fill="auto"/>
        <w:tabs>
          <w:tab w:val="right" w:leader="dot" w:pos="9072"/>
        </w:tabs>
        <w:spacing w:before="120" w:after="0" w:line="240" w:lineRule="auto"/>
        <w:rPr>
          <w:rFonts w:cs="Times New Roman"/>
        </w:rPr>
      </w:pPr>
      <w:r w:rsidRPr="003B75D0">
        <w:rPr>
          <w:rStyle w:val="Bodytext"/>
          <w:rFonts w:cs="Times New Roman"/>
          <w:lang w:eastAsia="vi-VN"/>
        </w:rPr>
        <w:t>14. Số điện thoại/e-mail:</w:t>
      </w:r>
      <w:r w:rsidRPr="003B75D0">
        <w:rPr>
          <w:rStyle w:val="Bodytext"/>
          <w:rFonts w:cs="Times New Roman"/>
          <w:lang w:eastAsia="vi-VN"/>
        </w:rPr>
        <w:tab/>
      </w:r>
    </w:p>
    <w:p w:rsidR="004E7D5D" w:rsidRPr="003B75D0" w:rsidRDefault="004E7D5D" w:rsidP="004E7D5D">
      <w:pPr>
        <w:pStyle w:val="Bodytext21"/>
        <w:widowControl/>
        <w:shd w:val="clear" w:color="auto" w:fill="auto"/>
        <w:spacing w:line="240" w:lineRule="auto"/>
        <w:jc w:val="center"/>
        <w:rPr>
          <w:rStyle w:val="Bodytext2"/>
          <w:rFonts w:cs="Times New Roman"/>
          <w:b/>
          <w:bCs/>
          <w:sz w:val="28"/>
          <w:szCs w:val="28"/>
          <w:lang w:eastAsia="vi-VN"/>
        </w:rPr>
      </w:pPr>
    </w:p>
    <w:p w:rsidR="004E7D5D" w:rsidRPr="003B75D0" w:rsidRDefault="004E7D5D" w:rsidP="004E7D5D">
      <w:pPr>
        <w:pStyle w:val="Bodytext21"/>
        <w:widowControl/>
        <w:shd w:val="clear" w:color="auto" w:fill="auto"/>
        <w:spacing w:before="120" w:line="240" w:lineRule="auto"/>
        <w:jc w:val="center"/>
        <w:rPr>
          <w:rStyle w:val="Bodytext"/>
          <w:rFonts w:cs="Times New Roman"/>
          <w:b w:val="0"/>
          <w:lang w:eastAsia="vi-VN"/>
        </w:rPr>
      </w:pPr>
      <w:r w:rsidRPr="003B75D0">
        <w:rPr>
          <w:rStyle w:val="Bodytext2"/>
          <w:rFonts w:cs="Times New Roman"/>
          <w:b/>
          <w:bCs/>
          <w:lang w:eastAsia="vi-VN"/>
        </w:rPr>
        <w:t>QUÁ TRÌNH CƯ TRÚ CỦA BẢN THÂN</w:t>
      </w:r>
      <w:r w:rsidRPr="003B75D0">
        <w:rPr>
          <w:rStyle w:val="Bodytext2"/>
          <w:rFonts w:cs="Times New Roman"/>
          <w:b/>
          <w:bCs/>
          <w:lang w:eastAsia="vi-VN"/>
        </w:rPr>
        <w:br/>
      </w:r>
      <w:r w:rsidRPr="003B75D0">
        <w:rPr>
          <w:rStyle w:val="Bodytext"/>
          <w:rFonts w:cs="Times New Roman"/>
          <w:b w:val="0"/>
          <w:lang w:eastAsia="vi-VN"/>
        </w:rPr>
        <w:t>(Tính từ khi đủ 14 tuổi)</w:t>
      </w:r>
    </w:p>
    <w:p w:rsidR="004E7D5D" w:rsidRPr="003B75D0" w:rsidRDefault="004E7D5D" w:rsidP="004E7D5D">
      <w:pPr>
        <w:pStyle w:val="Bodytext21"/>
        <w:widowControl/>
        <w:shd w:val="clear" w:color="auto" w:fill="auto"/>
        <w:spacing w:line="240" w:lineRule="auto"/>
        <w:jc w:val="center"/>
        <w:rPr>
          <w:rFonts w:cs="Times New Roman"/>
          <w:b w:val="0"/>
        </w:rPr>
      </w:pPr>
    </w:p>
    <w:tbl>
      <w:tblPr>
        <w:tblW w:w="0" w:type="auto"/>
        <w:tblLayout w:type="fixed"/>
        <w:tblCellMar>
          <w:left w:w="0" w:type="dxa"/>
          <w:right w:w="0" w:type="dxa"/>
        </w:tblCellMar>
        <w:tblLook w:val="0000" w:firstRow="0" w:lastRow="0" w:firstColumn="0" w:lastColumn="0" w:noHBand="0" w:noVBand="0"/>
      </w:tblPr>
      <w:tblGrid>
        <w:gridCol w:w="1521"/>
        <w:gridCol w:w="5005"/>
        <w:gridCol w:w="2551"/>
      </w:tblGrid>
      <w:tr w:rsidR="00771D29" w:rsidRPr="003B75D0" w:rsidTr="004E7D5D">
        <w:tc>
          <w:tcPr>
            <w:tcW w:w="1521" w:type="dxa"/>
            <w:tcBorders>
              <w:top w:val="single" w:sz="4" w:space="0" w:color="auto"/>
              <w:left w:val="single" w:sz="4" w:space="0" w:color="auto"/>
              <w:bottom w:val="nil"/>
              <w:right w:val="nil"/>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Từ tháng, năm đến tháng, năm</w:t>
            </w:r>
          </w:p>
        </w:tc>
        <w:tc>
          <w:tcPr>
            <w:tcW w:w="5005" w:type="dxa"/>
            <w:tcBorders>
              <w:top w:val="single" w:sz="4" w:space="0" w:color="auto"/>
              <w:left w:val="single" w:sz="4" w:space="0" w:color="auto"/>
              <w:bottom w:val="nil"/>
              <w:right w:val="nil"/>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Nơi thường trú/ Tạm trú</w:t>
            </w:r>
          </w:p>
        </w:tc>
        <w:tc>
          <w:tcPr>
            <w:tcW w:w="2551" w:type="dxa"/>
            <w:tcBorders>
              <w:top w:val="single" w:sz="4" w:space="0" w:color="auto"/>
              <w:left w:val="single" w:sz="4" w:space="0" w:color="auto"/>
              <w:bottom w:val="nil"/>
              <w:right w:val="single" w:sz="4" w:space="0" w:color="auto"/>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Nghề nghiệp, nơi làm việc</w:t>
            </w:r>
            <w:r w:rsidRPr="003B75D0">
              <w:rPr>
                <w:rFonts w:ascii="Times New Roman" w:hAnsi="Times New Roman" w:cs="Times New Roman"/>
                <w:sz w:val="26"/>
                <w:szCs w:val="26"/>
                <w:vertAlign w:val="superscript"/>
              </w:rPr>
              <w:t>6</w:t>
            </w:r>
          </w:p>
        </w:tc>
      </w:tr>
      <w:tr w:rsidR="00771D29" w:rsidRPr="003B75D0" w:rsidTr="004E7D5D">
        <w:tc>
          <w:tcPr>
            <w:tcW w:w="1521"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p>
        </w:tc>
        <w:tc>
          <w:tcPr>
            <w:tcW w:w="5005"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p>
        </w:tc>
      </w:tr>
      <w:tr w:rsidR="00771D29" w:rsidRPr="003B75D0" w:rsidTr="004E7D5D">
        <w:tc>
          <w:tcPr>
            <w:tcW w:w="1521"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p>
        </w:tc>
        <w:tc>
          <w:tcPr>
            <w:tcW w:w="5005"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p>
        </w:tc>
      </w:tr>
      <w:tr w:rsidR="00771D29" w:rsidRPr="003B75D0" w:rsidTr="004E7D5D">
        <w:tc>
          <w:tcPr>
            <w:tcW w:w="1521"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p>
        </w:tc>
        <w:tc>
          <w:tcPr>
            <w:tcW w:w="5005"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E7D5D" w:rsidRPr="003B75D0" w:rsidRDefault="004E7D5D" w:rsidP="006D4F55">
            <w:pPr>
              <w:spacing w:before="120" w:after="120" w:line="240" w:lineRule="auto"/>
              <w:jc w:val="center"/>
              <w:rPr>
                <w:rFonts w:ascii="Times New Roman" w:hAnsi="Times New Roman" w:cs="Times New Roman"/>
                <w:sz w:val="26"/>
                <w:szCs w:val="26"/>
              </w:rPr>
            </w:pPr>
          </w:p>
        </w:tc>
      </w:tr>
    </w:tbl>
    <w:p w:rsidR="004E7D5D" w:rsidRPr="003B75D0" w:rsidRDefault="004E7D5D" w:rsidP="004E7D5D">
      <w:pPr>
        <w:pStyle w:val="Bodytext1"/>
        <w:widowControl/>
        <w:shd w:val="clear" w:color="auto" w:fill="auto"/>
        <w:tabs>
          <w:tab w:val="right" w:leader="dot" w:pos="9072"/>
        </w:tabs>
        <w:spacing w:before="120" w:after="0" w:line="312" w:lineRule="auto"/>
        <w:rPr>
          <w:rFonts w:cs="Times New Roman"/>
        </w:rPr>
      </w:pPr>
      <w:r w:rsidRPr="003B75D0">
        <w:rPr>
          <w:rStyle w:val="Bodytext"/>
          <w:rFonts w:cs="Times New Roman"/>
          <w:lang w:eastAsia="vi-VN"/>
        </w:rPr>
        <w:lastRenderedPageBreak/>
        <w:t>Phần khai về án tích, nội dung bị cấm đảm nhiệm chức vụ, thành lập, quản lý doanh nghiệp, hợp tác xã (nếu có):</w:t>
      </w:r>
      <w:r w:rsidRPr="003B75D0">
        <w:rPr>
          <w:rStyle w:val="Bodytext"/>
          <w:rFonts w:cs="Times New Roman"/>
          <w:lang w:eastAsia="vi-VN"/>
        </w:rPr>
        <w:tab/>
      </w:r>
    </w:p>
    <w:p w:rsidR="004E7D5D" w:rsidRPr="003B75D0" w:rsidRDefault="004E7D5D" w:rsidP="004E7D5D">
      <w:pPr>
        <w:pStyle w:val="Bodytext101"/>
        <w:widowControl/>
        <w:shd w:val="clear" w:color="auto" w:fill="auto"/>
        <w:spacing w:before="120" w:line="312" w:lineRule="auto"/>
        <w:ind w:firstLine="0"/>
        <w:rPr>
          <w:rFonts w:cs="Times New Roman"/>
          <w:b w:val="0"/>
          <w:sz w:val="26"/>
          <w:szCs w:val="26"/>
        </w:rPr>
      </w:pPr>
      <w:r w:rsidRPr="003B75D0">
        <w:rPr>
          <w:rStyle w:val="Bodytext100"/>
          <w:rFonts w:cs="Times New Roman"/>
          <w:bCs/>
          <w:sz w:val="26"/>
          <w:szCs w:val="26"/>
          <w:lang w:eastAsia="vi-VN"/>
        </w:rPr>
        <w:t>Yêu cầu cấp Phiếu lý lịch tư pháp</w:t>
      </w:r>
      <w:r w:rsidRPr="003B75D0">
        <w:rPr>
          <w:rStyle w:val="Bodytext100"/>
          <w:rFonts w:cs="Times New Roman"/>
          <w:bCs/>
          <w:sz w:val="26"/>
          <w:szCs w:val="26"/>
          <w:vertAlign w:val="superscript"/>
          <w:lang w:eastAsia="vi-VN"/>
        </w:rPr>
        <w:t>7</w:t>
      </w:r>
      <w:r w:rsidRPr="003B75D0">
        <w:rPr>
          <w:rStyle w:val="Bodytext100"/>
          <w:rFonts w:cs="Times New Roman"/>
          <w:bCs/>
          <w:sz w:val="26"/>
          <w:szCs w:val="26"/>
          <w:lang w:eastAsia="vi-VN"/>
        </w:rPr>
        <w:t xml:space="preserve">: </w:t>
      </w:r>
      <w:r w:rsidRPr="003B75D0">
        <w:rPr>
          <w:rStyle w:val="Bodytext100"/>
          <w:rFonts w:cs="Times New Roman"/>
          <w:bCs/>
          <w:sz w:val="26"/>
          <w:szCs w:val="26"/>
          <w:lang w:eastAsia="vi-VN"/>
        </w:rPr>
        <w:tab/>
      </w:r>
      <w:r w:rsidRPr="003B75D0">
        <w:rPr>
          <w:rStyle w:val="Bodytext100"/>
          <w:rFonts w:cs="Times New Roman"/>
          <w:b/>
          <w:bCs/>
          <w:sz w:val="26"/>
          <w:szCs w:val="26"/>
          <w:lang w:eastAsia="vi-VN"/>
        </w:rPr>
        <w:t xml:space="preserve">Số 1 </w:t>
      </w:r>
      <w:r w:rsidRPr="003B75D0">
        <w:rPr>
          <w:rStyle w:val="Bodytext100"/>
          <w:rFonts w:cs="Times New Roman"/>
          <w:bCs/>
          <w:sz w:val="26"/>
          <w:szCs w:val="26"/>
          <w:lang w:eastAsia="vi-VN"/>
        </w:rPr>
        <w:sym w:font="Webdings" w:char="F063"/>
      </w:r>
      <w:r w:rsidRPr="003B75D0">
        <w:rPr>
          <w:rStyle w:val="Bodytext100"/>
          <w:rFonts w:cs="Times New Roman"/>
          <w:b/>
          <w:bCs/>
          <w:sz w:val="26"/>
          <w:szCs w:val="26"/>
          <w:lang w:eastAsia="vi-VN"/>
        </w:rPr>
        <w:t xml:space="preserve"> </w:t>
      </w:r>
      <w:r w:rsidRPr="003B75D0">
        <w:rPr>
          <w:rStyle w:val="Bodytext100"/>
          <w:rFonts w:cs="Times New Roman"/>
          <w:b/>
          <w:bCs/>
          <w:sz w:val="26"/>
          <w:szCs w:val="26"/>
          <w:lang w:eastAsia="vi-VN"/>
        </w:rPr>
        <w:tab/>
        <w:t xml:space="preserve">Số 2 </w:t>
      </w:r>
      <w:r w:rsidRPr="003B75D0">
        <w:rPr>
          <w:rStyle w:val="Bodytext100"/>
          <w:rFonts w:cs="Times New Roman"/>
          <w:bCs/>
          <w:sz w:val="26"/>
          <w:szCs w:val="26"/>
          <w:lang w:eastAsia="vi-VN"/>
        </w:rPr>
        <w:sym w:font="Webdings" w:char="F063"/>
      </w:r>
    </w:p>
    <w:p w:rsidR="004E7D5D" w:rsidRPr="003B75D0" w:rsidRDefault="004E7D5D" w:rsidP="004E7D5D">
      <w:pPr>
        <w:spacing w:before="120" w:line="312" w:lineRule="auto"/>
        <w:jc w:val="both"/>
        <w:rPr>
          <w:rFonts w:ascii="Times New Roman" w:hAnsi="Times New Roman" w:cs="Times New Roman"/>
          <w:sz w:val="26"/>
          <w:szCs w:val="26"/>
        </w:rPr>
      </w:pPr>
      <w:r w:rsidRPr="003B75D0">
        <w:rPr>
          <w:rFonts w:ascii="Times New Roman" w:hAnsi="Times New Roman" w:cs="Times New Roman"/>
          <w:sz w:val="26"/>
          <w:szCs w:val="26"/>
        </w:rPr>
        <w:t xml:space="preserve">Yêu cầu xác nhận về nội dung cấm đảm nhiệm chức vụ, thành lập, quản lý doanh nghiệp, hợp tác xã theo quyết định tuyên bố phá sản (trong trường họp yêu cầu cấp Phiếu lý lịch tư pháp số 1): Có </w:t>
      </w:r>
      <w:r w:rsidRPr="003B75D0">
        <w:rPr>
          <w:rStyle w:val="Bodytext100"/>
          <w:rFonts w:cs="Times New Roman"/>
          <w:b w:val="0"/>
          <w:bCs w:val="0"/>
          <w:sz w:val="26"/>
          <w:szCs w:val="26"/>
        </w:rPr>
        <w:sym w:font="Webdings" w:char="F063"/>
      </w:r>
      <w:r w:rsidRPr="003B75D0">
        <w:rPr>
          <w:rFonts w:ascii="Times New Roman" w:hAnsi="Times New Roman" w:cs="Times New Roman"/>
          <w:sz w:val="26"/>
          <w:szCs w:val="26"/>
        </w:rPr>
        <w:t xml:space="preserve"> </w:t>
      </w:r>
      <w:r w:rsidR="006D4F55">
        <w:rPr>
          <w:rFonts w:ascii="Times New Roman" w:hAnsi="Times New Roman" w:cs="Times New Roman"/>
          <w:sz w:val="26"/>
          <w:szCs w:val="26"/>
        </w:rPr>
        <w:tab/>
      </w:r>
      <w:r w:rsidR="006D4F55">
        <w:rPr>
          <w:rFonts w:ascii="Times New Roman" w:hAnsi="Times New Roman" w:cs="Times New Roman"/>
          <w:sz w:val="26"/>
          <w:szCs w:val="26"/>
        </w:rPr>
        <w:tab/>
      </w:r>
      <w:r w:rsidRPr="003B75D0">
        <w:rPr>
          <w:rFonts w:ascii="Times New Roman" w:hAnsi="Times New Roman" w:cs="Times New Roman"/>
          <w:sz w:val="26"/>
          <w:szCs w:val="26"/>
        </w:rPr>
        <w:t xml:space="preserve">Không </w:t>
      </w:r>
      <w:r w:rsidRPr="003B75D0">
        <w:rPr>
          <w:rStyle w:val="Bodytext100"/>
          <w:rFonts w:cs="Times New Roman"/>
          <w:b w:val="0"/>
          <w:bCs w:val="0"/>
          <w:sz w:val="26"/>
          <w:szCs w:val="26"/>
        </w:rPr>
        <w:sym w:font="Webdings" w:char="F063"/>
      </w:r>
    </w:p>
    <w:p w:rsidR="004E7D5D" w:rsidRPr="003B75D0" w:rsidRDefault="004E7D5D" w:rsidP="004E7D5D">
      <w:pPr>
        <w:pStyle w:val="Bodytext1"/>
        <w:widowControl/>
        <w:shd w:val="clear" w:color="auto" w:fill="auto"/>
        <w:tabs>
          <w:tab w:val="right" w:leader="dot" w:pos="9072"/>
        </w:tabs>
        <w:spacing w:before="120" w:after="0" w:line="312" w:lineRule="auto"/>
        <w:rPr>
          <w:rStyle w:val="Bodytext"/>
          <w:rFonts w:cs="Times New Roman"/>
          <w:lang w:eastAsia="vi-VN"/>
        </w:rPr>
      </w:pPr>
      <w:r w:rsidRPr="003B75D0">
        <w:rPr>
          <w:rStyle w:val="Bodytext"/>
          <w:rFonts w:cs="Times New Roman"/>
          <w:lang w:eastAsia="vi-VN"/>
        </w:rPr>
        <w:t>Mục đích yêu cầu cấp Phiếu lý lịch tư pháp:</w:t>
      </w:r>
      <w:r w:rsidRPr="003B75D0">
        <w:rPr>
          <w:rStyle w:val="Bodytext"/>
          <w:rFonts w:cs="Times New Roman"/>
          <w:lang w:eastAsia="vi-VN"/>
        </w:rPr>
        <w:tab/>
      </w:r>
    </w:p>
    <w:p w:rsidR="004E7D5D" w:rsidRPr="003B75D0" w:rsidRDefault="004E7D5D" w:rsidP="004E7D5D">
      <w:pPr>
        <w:pStyle w:val="Bodytext1"/>
        <w:widowControl/>
        <w:shd w:val="clear" w:color="auto" w:fill="auto"/>
        <w:tabs>
          <w:tab w:val="right" w:leader="dot" w:pos="9072"/>
        </w:tabs>
        <w:spacing w:before="120" w:after="0" w:line="312" w:lineRule="auto"/>
        <w:rPr>
          <w:rStyle w:val="Bodytext"/>
          <w:rFonts w:cs="Times New Roman"/>
          <w:lang w:eastAsia="vi-VN"/>
        </w:rPr>
      </w:pPr>
      <w:r w:rsidRPr="003B75D0">
        <w:rPr>
          <w:rStyle w:val="Bodytext"/>
          <w:rFonts w:cs="Times New Roman"/>
          <w:lang w:eastAsia="vi-VN"/>
        </w:rPr>
        <w:tab/>
      </w:r>
    </w:p>
    <w:p w:rsidR="004E7D5D" w:rsidRPr="003B75D0" w:rsidRDefault="004E7D5D" w:rsidP="004E7D5D">
      <w:pPr>
        <w:pStyle w:val="Bodytext1"/>
        <w:widowControl/>
        <w:shd w:val="clear" w:color="auto" w:fill="auto"/>
        <w:tabs>
          <w:tab w:val="left" w:leader="dot" w:pos="7233"/>
        </w:tabs>
        <w:spacing w:before="120" w:after="0" w:line="312" w:lineRule="auto"/>
        <w:rPr>
          <w:rFonts w:cs="Times New Roman"/>
        </w:rPr>
      </w:pPr>
      <w:r w:rsidRPr="003B75D0">
        <w:rPr>
          <w:rStyle w:val="Bodytext"/>
          <w:rFonts w:cs="Times New Roman"/>
          <w:lang w:eastAsia="vi-VN"/>
        </w:rPr>
        <w:t>Số lượng Phiếu lý lịch tư pháp yêu cầu cấp:</w:t>
      </w:r>
      <w:r w:rsidRPr="003B75D0">
        <w:rPr>
          <w:rStyle w:val="Bodytext"/>
          <w:rFonts w:cs="Times New Roman"/>
          <w:lang w:eastAsia="vi-VN"/>
        </w:rPr>
        <w:tab/>
        <w:t>Phiếu.</w:t>
      </w:r>
    </w:p>
    <w:p w:rsidR="004E7D5D" w:rsidRPr="003B75D0" w:rsidRDefault="004E7D5D" w:rsidP="004E7D5D">
      <w:pPr>
        <w:pStyle w:val="Bodytext1"/>
        <w:widowControl/>
        <w:shd w:val="clear" w:color="auto" w:fill="auto"/>
        <w:spacing w:before="120" w:after="0" w:line="312" w:lineRule="auto"/>
        <w:rPr>
          <w:rStyle w:val="Bodytext"/>
          <w:rFonts w:cs="Times New Roman"/>
          <w:lang w:eastAsia="vi-VN"/>
        </w:rPr>
      </w:pPr>
      <w:r w:rsidRPr="003B75D0">
        <w:rPr>
          <w:rStyle w:val="Bodytext"/>
          <w:rFonts w:cs="Times New Roman"/>
          <w:lang w:eastAsia="vi-VN"/>
        </w:rPr>
        <w:t>Tôi xin cam đoan những lời khai trên là đứng sự thật và chịu trách nhiệm về lời khai của mình.</w:t>
      </w:r>
    </w:p>
    <w:p w:rsidR="004E7D5D" w:rsidRPr="003B75D0" w:rsidRDefault="004E7D5D" w:rsidP="004E7D5D">
      <w:pPr>
        <w:pStyle w:val="Bodytext1"/>
        <w:widowControl/>
        <w:shd w:val="clear" w:color="auto" w:fill="auto"/>
        <w:spacing w:before="120" w:after="0" w:line="240" w:lineRule="auto"/>
        <w:jc w:val="left"/>
        <w:rPr>
          <w:rStyle w:val="Bodytext"/>
          <w:rFonts w:cs="Times New Roman"/>
          <w:lang w:eastAsia="vi-VN"/>
        </w:rPr>
      </w:pPr>
    </w:p>
    <w:tbl>
      <w:tblPr>
        <w:tblW w:w="0" w:type="auto"/>
        <w:tblLook w:val="01E0" w:firstRow="1" w:lastRow="1" w:firstColumn="1" w:lastColumn="1" w:noHBand="0" w:noVBand="0"/>
      </w:tblPr>
      <w:tblGrid>
        <w:gridCol w:w="3789"/>
        <w:gridCol w:w="5283"/>
      </w:tblGrid>
      <w:tr w:rsidR="00771D29" w:rsidRPr="003B75D0" w:rsidTr="004E7D5D">
        <w:trPr>
          <w:trHeight w:val="1021"/>
        </w:trPr>
        <w:tc>
          <w:tcPr>
            <w:tcW w:w="3816" w:type="dxa"/>
            <w:shd w:val="clear" w:color="auto" w:fill="auto"/>
          </w:tcPr>
          <w:p w:rsidR="004E7D5D" w:rsidRPr="003B75D0" w:rsidRDefault="004E7D5D" w:rsidP="004E7D5D">
            <w:pPr>
              <w:spacing w:before="120"/>
              <w:rPr>
                <w:rFonts w:ascii="Times New Roman" w:hAnsi="Times New Roman" w:cs="Times New Roman"/>
                <w:sz w:val="26"/>
                <w:szCs w:val="26"/>
              </w:rPr>
            </w:pPr>
          </w:p>
        </w:tc>
        <w:tc>
          <w:tcPr>
            <w:tcW w:w="5310" w:type="dxa"/>
            <w:shd w:val="clear" w:color="auto" w:fill="auto"/>
          </w:tcPr>
          <w:p w:rsidR="004E7D5D" w:rsidRPr="003B75D0" w:rsidRDefault="004E7D5D" w:rsidP="004E7D5D">
            <w:pPr>
              <w:spacing w:before="120"/>
              <w:jc w:val="center"/>
              <w:rPr>
                <w:rFonts w:ascii="Times New Roman" w:hAnsi="Times New Roman" w:cs="Times New Roman"/>
                <w:b/>
                <w:sz w:val="26"/>
                <w:szCs w:val="26"/>
              </w:rPr>
            </w:pPr>
            <w:r w:rsidRPr="003B75D0">
              <w:rPr>
                <w:rStyle w:val="Bodytext"/>
                <w:rFonts w:cs="Times New Roman"/>
              </w:rPr>
              <w:t>…………....,</w:t>
            </w:r>
            <w:r w:rsidR="00AA0456" w:rsidRPr="003B75D0">
              <w:rPr>
                <w:rStyle w:val="Bodytext"/>
                <w:rFonts w:cs="Times New Roman"/>
              </w:rPr>
              <w:t xml:space="preserve"> </w:t>
            </w:r>
            <w:r w:rsidRPr="003B75D0">
              <w:rPr>
                <w:rStyle w:val="Bodytext125pt1"/>
                <w:sz w:val="26"/>
                <w:szCs w:val="26"/>
              </w:rPr>
              <w:t xml:space="preserve">ngày… </w:t>
            </w:r>
            <w:r w:rsidRPr="003B75D0">
              <w:rPr>
                <w:rStyle w:val="BodytextItalic1"/>
              </w:rPr>
              <w:t>tháng… năm</w:t>
            </w:r>
            <w:r w:rsidRPr="003B75D0">
              <w:rPr>
                <w:rStyle w:val="Bodytext"/>
                <w:rFonts w:cs="Times New Roman"/>
              </w:rPr>
              <w:t>……</w:t>
            </w:r>
            <w:r w:rsidRPr="003B75D0">
              <w:rPr>
                <w:rFonts w:ascii="Times New Roman" w:hAnsi="Times New Roman" w:cs="Times New Roman"/>
                <w:sz w:val="26"/>
                <w:szCs w:val="26"/>
              </w:rPr>
              <w:br/>
            </w:r>
            <w:r w:rsidRPr="003B75D0">
              <w:rPr>
                <w:rStyle w:val="Bodytext2"/>
                <w:rFonts w:cs="Times New Roman"/>
                <w:bCs w:val="0"/>
              </w:rPr>
              <w:t>Người khai</w:t>
            </w:r>
            <w:r w:rsidRPr="003B75D0">
              <w:rPr>
                <w:rFonts w:ascii="Times New Roman" w:hAnsi="Times New Roman" w:cs="Times New Roman"/>
                <w:sz w:val="26"/>
                <w:szCs w:val="26"/>
              </w:rPr>
              <w:br/>
            </w:r>
            <w:r w:rsidRPr="003B75D0">
              <w:rPr>
                <w:rStyle w:val="Bodytext11"/>
                <w:rFonts w:cs="Times New Roman"/>
                <w:iCs w:val="0"/>
                <w:sz w:val="26"/>
                <w:szCs w:val="26"/>
              </w:rPr>
              <w:t>(K</w:t>
            </w:r>
            <w:r w:rsidRPr="003B75D0">
              <w:rPr>
                <w:rStyle w:val="Bodytext11"/>
                <w:rFonts w:cs="Times New Roman"/>
                <w:sz w:val="26"/>
                <w:szCs w:val="26"/>
              </w:rPr>
              <w:t>ý</w:t>
            </w:r>
            <w:r w:rsidRPr="003B75D0">
              <w:rPr>
                <w:rStyle w:val="Bodytext11"/>
                <w:rFonts w:cs="Times New Roman"/>
                <w:iCs w:val="0"/>
                <w:sz w:val="26"/>
                <w:szCs w:val="26"/>
              </w:rPr>
              <w:t>, ghi rõ họ tên</w:t>
            </w:r>
            <w:r w:rsidRPr="003B75D0">
              <w:rPr>
                <w:rStyle w:val="Bodytext11215pt"/>
                <w:iCs w:val="0"/>
                <w:sz w:val="26"/>
                <w:szCs w:val="26"/>
              </w:rPr>
              <w:t>)</w:t>
            </w:r>
          </w:p>
        </w:tc>
      </w:tr>
    </w:tbl>
    <w:p w:rsidR="004E7D5D" w:rsidRPr="003B75D0" w:rsidRDefault="004E7D5D" w:rsidP="004E7D5D">
      <w:pPr>
        <w:pStyle w:val="Bodytext60"/>
        <w:widowControl/>
        <w:shd w:val="clear" w:color="auto" w:fill="auto"/>
        <w:spacing w:before="120" w:line="240" w:lineRule="auto"/>
        <w:rPr>
          <w:rStyle w:val="Bodytext6"/>
          <w:rFonts w:cs="Times New Roman"/>
          <w:i/>
          <w:iCs/>
          <w:sz w:val="26"/>
          <w:szCs w:val="26"/>
          <w:lang w:eastAsia="vi-VN"/>
        </w:rPr>
      </w:pPr>
    </w:p>
    <w:p w:rsidR="004E7D5D" w:rsidRPr="003B75D0" w:rsidRDefault="004E7D5D" w:rsidP="004E7D5D">
      <w:pPr>
        <w:pStyle w:val="Bodytext60"/>
        <w:widowControl/>
        <w:shd w:val="clear" w:color="auto" w:fill="auto"/>
        <w:spacing w:before="120" w:line="240" w:lineRule="auto"/>
        <w:rPr>
          <w:rStyle w:val="Bodytext6"/>
          <w:rFonts w:cs="Times New Roman"/>
          <w:i/>
          <w:iCs/>
          <w:sz w:val="28"/>
          <w:szCs w:val="28"/>
          <w:lang w:eastAsia="vi-VN"/>
        </w:rPr>
      </w:pPr>
    </w:p>
    <w:p w:rsidR="004E7D5D" w:rsidRPr="003B75D0" w:rsidRDefault="004E7D5D" w:rsidP="004E7D5D">
      <w:pPr>
        <w:pStyle w:val="Bodytext60"/>
        <w:widowControl/>
        <w:shd w:val="clear" w:color="auto" w:fill="auto"/>
        <w:spacing w:before="120" w:line="240" w:lineRule="auto"/>
        <w:jc w:val="both"/>
        <w:rPr>
          <w:rStyle w:val="Bodytext6"/>
          <w:rFonts w:cs="Times New Roman"/>
          <w:i/>
          <w:iCs/>
          <w:sz w:val="20"/>
          <w:szCs w:val="20"/>
          <w:lang w:eastAsia="vi-VN"/>
        </w:rPr>
      </w:pPr>
    </w:p>
    <w:p w:rsidR="004E7D5D" w:rsidRPr="003B75D0" w:rsidRDefault="004E7D5D" w:rsidP="004E7D5D">
      <w:pPr>
        <w:pStyle w:val="Bodytext60"/>
        <w:widowControl/>
        <w:shd w:val="clear" w:color="auto" w:fill="auto"/>
        <w:spacing w:before="120" w:line="240" w:lineRule="auto"/>
        <w:jc w:val="both"/>
        <w:rPr>
          <w:rStyle w:val="Bodytext6"/>
          <w:rFonts w:cs="Times New Roman"/>
          <w:i/>
          <w:iCs/>
          <w:sz w:val="20"/>
          <w:szCs w:val="20"/>
          <w:lang w:eastAsia="vi-VN"/>
        </w:rPr>
      </w:pPr>
    </w:p>
    <w:p w:rsidR="004E7D5D" w:rsidRPr="003B75D0" w:rsidRDefault="004E7D5D" w:rsidP="004E7D5D">
      <w:pPr>
        <w:pStyle w:val="Bodytext60"/>
        <w:widowControl/>
        <w:shd w:val="clear" w:color="auto" w:fill="auto"/>
        <w:spacing w:before="120" w:line="240" w:lineRule="auto"/>
        <w:jc w:val="both"/>
        <w:rPr>
          <w:rStyle w:val="Bodytext6"/>
          <w:rFonts w:cs="Times New Roman"/>
          <w:i/>
          <w:iCs/>
          <w:sz w:val="20"/>
          <w:szCs w:val="20"/>
          <w:lang w:eastAsia="vi-VN"/>
        </w:rPr>
      </w:pPr>
    </w:p>
    <w:p w:rsidR="004E7D5D" w:rsidRPr="003B75D0" w:rsidRDefault="004E7D5D" w:rsidP="004E7D5D">
      <w:pPr>
        <w:pStyle w:val="Bodytext60"/>
        <w:widowControl/>
        <w:shd w:val="clear" w:color="auto" w:fill="auto"/>
        <w:spacing w:before="120" w:line="240" w:lineRule="auto"/>
        <w:jc w:val="both"/>
        <w:rPr>
          <w:rStyle w:val="Bodytext6"/>
          <w:rFonts w:cs="Times New Roman"/>
          <w:i/>
          <w:iCs/>
          <w:sz w:val="20"/>
          <w:szCs w:val="20"/>
          <w:lang w:eastAsia="vi-VN"/>
        </w:rPr>
      </w:pPr>
    </w:p>
    <w:p w:rsidR="004E7D5D" w:rsidRPr="003B75D0" w:rsidRDefault="004E7D5D" w:rsidP="004E7D5D">
      <w:pPr>
        <w:pStyle w:val="Bodytext60"/>
        <w:widowControl/>
        <w:shd w:val="clear" w:color="auto" w:fill="auto"/>
        <w:spacing w:before="120" w:line="240" w:lineRule="auto"/>
        <w:jc w:val="both"/>
        <w:rPr>
          <w:rStyle w:val="Bodytext6"/>
          <w:rFonts w:cs="Times New Roman"/>
          <w:i/>
          <w:iCs/>
          <w:sz w:val="20"/>
          <w:szCs w:val="20"/>
          <w:lang w:eastAsia="vi-VN"/>
        </w:rPr>
      </w:pPr>
    </w:p>
    <w:p w:rsidR="004E7D5D" w:rsidRPr="003B75D0" w:rsidRDefault="004E7D5D" w:rsidP="004E7D5D">
      <w:pPr>
        <w:pStyle w:val="Bodytext60"/>
        <w:widowControl/>
        <w:shd w:val="clear" w:color="auto" w:fill="auto"/>
        <w:spacing w:before="120" w:line="240" w:lineRule="auto"/>
        <w:jc w:val="both"/>
        <w:rPr>
          <w:rStyle w:val="Bodytext6"/>
          <w:rFonts w:cs="Times New Roman"/>
          <w:i/>
          <w:iCs/>
          <w:sz w:val="20"/>
          <w:szCs w:val="20"/>
          <w:lang w:eastAsia="vi-VN"/>
        </w:rPr>
      </w:pPr>
    </w:p>
    <w:p w:rsidR="004E7D5D" w:rsidRPr="003B75D0" w:rsidRDefault="004E7D5D" w:rsidP="004E7D5D">
      <w:pPr>
        <w:pStyle w:val="Bodytext60"/>
        <w:widowControl/>
        <w:shd w:val="clear" w:color="auto" w:fill="auto"/>
        <w:spacing w:before="120" w:line="240" w:lineRule="auto"/>
        <w:jc w:val="both"/>
        <w:rPr>
          <w:rStyle w:val="Bodytext6"/>
          <w:rFonts w:cs="Times New Roman"/>
          <w:i/>
          <w:iCs/>
          <w:sz w:val="20"/>
          <w:szCs w:val="20"/>
          <w:lang w:eastAsia="vi-VN"/>
        </w:rPr>
      </w:pPr>
    </w:p>
    <w:p w:rsidR="004E7D5D" w:rsidRPr="003B75D0" w:rsidRDefault="004E7D5D" w:rsidP="004E7D5D">
      <w:pPr>
        <w:pStyle w:val="Bodytext60"/>
        <w:widowControl/>
        <w:shd w:val="clear" w:color="auto" w:fill="auto"/>
        <w:spacing w:before="120" w:line="240" w:lineRule="auto"/>
        <w:jc w:val="both"/>
        <w:rPr>
          <w:rStyle w:val="Bodytext6"/>
          <w:rFonts w:cs="Times New Roman"/>
          <w:i/>
          <w:iCs/>
          <w:sz w:val="20"/>
          <w:szCs w:val="20"/>
          <w:lang w:eastAsia="vi-VN"/>
        </w:rPr>
      </w:pPr>
    </w:p>
    <w:p w:rsidR="004E7D5D" w:rsidRPr="003B75D0" w:rsidRDefault="004E7D5D" w:rsidP="004E7D5D">
      <w:pPr>
        <w:pStyle w:val="Bodytext60"/>
        <w:widowControl/>
        <w:shd w:val="clear" w:color="auto" w:fill="auto"/>
        <w:spacing w:before="120" w:line="240" w:lineRule="auto"/>
        <w:jc w:val="both"/>
        <w:rPr>
          <w:rStyle w:val="Bodytext6"/>
          <w:rFonts w:cs="Times New Roman"/>
          <w:i/>
          <w:iCs/>
          <w:sz w:val="20"/>
          <w:szCs w:val="20"/>
          <w:lang w:eastAsia="vi-VN"/>
        </w:rPr>
      </w:pPr>
    </w:p>
    <w:p w:rsidR="004E7D5D" w:rsidRPr="003B75D0" w:rsidRDefault="004E7D5D" w:rsidP="004E7D5D">
      <w:pPr>
        <w:pStyle w:val="Bodytext60"/>
        <w:widowControl/>
        <w:shd w:val="clear" w:color="auto" w:fill="auto"/>
        <w:spacing w:before="120" w:line="240" w:lineRule="auto"/>
        <w:jc w:val="both"/>
        <w:rPr>
          <w:rFonts w:cs="Times New Roman"/>
          <w:b/>
          <w:sz w:val="20"/>
          <w:szCs w:val="20"/>
        </w:rPr>
      </w:pPr>
      <w:r w:rsidRPr="003B75D0">
        <w:rPr>
          <w:rStyle w:val="Bodytext6"/>
          <w:rFonts w:cs="Times New Roman"/>
          <w:b/>
          <w:i/>
          <w:iCs/>
          <w:sz w:val="20"/>
          <w:szCs w:val="20"/>
          <w:lang w:eastAsia="vi-VN"/>
        </w:rPr>
        <w:t>Ghi chú:</w:t>
      </w:r>
    </w:p>
    <w:p w:rsidR="004E7D5D" w:rsidRPr="003B75D0" w:rsidRDefault="004E7D5D" w:rsidP="004E7D5D">
      <w:pPr>
        <w:pStyle w:val="Bodytext120"/>
        <w:widowControl/>
        <w:shd w:val="clear" w:color="auto" w:fill="auto"/>
        <w:spacing w:line="240" w:lineRule="auto"/>
        <w:rPr>
          <w:rFonts w:cs="Times New Roman"/>
          <w:sz w:val="20"/>
          <w:szCs w:val="20"/>
        </w:rPr>
      </w:pPr>
      <w:r w:rsidRPr="003B75D0">
        <w:rPr>
          <w:rStyle w:val="Bodytext12"/>
          <w:rFonts w:cs="Times New Roman"/>
          <w:sz w:val="20"/>
          <w:szCs w:val="20"/>
          <w:vertAlign w:val="superscript"/>
          <w:lang w:eastAsia="vi-VN"/>
        </w:rPr>
        <w:t>1</w:t>
      </w:r>
      <w:r w:rsidRPr="003B75D0">
        <w:rPr>
          <w:rStyle w:val="Bodytext12"/>
          <w:rFonts w:cs="Times New Roman"/>
          <w:sz w:val="20"/>
          <w:szCs w:val="20"/>
          <w:lang w:eastAsia="vi-VN"/>
        </w:rPr>
        <w:t xml:space="preserve"> Viết bằng chữ in hoa, đủ dấu.</w:t>
      </w:r>
    </w:p>
    <w:p w:rsidR="004E7D5D" w:rsidRPr="003B75D0" w:rsidRDefault="004E7D5D" w:rsidP="004E7D5D">
      <w:pPr>
        <w:pStyle w:val="Bodytext120"/>
        <w:widowControl/>
        <w:shd w:val="clear" w:color="auto" w:fill="auto"/>
        <w:tabs>
          <w:tab w:val="left" w:pos="135"/>
        </w:tabs>
        <w:spacing w:line="240" w:lineRule="auto"/>
        <w:rPr>
          <w:rFonts w:cs="Times New Roman"/>
          <w:sz w:val="20"/>
          <w:szCs w:val="20"/>
        </w:rPr>
      </w:pPr>
      <w:r w:rsidRPr="003B75D0">
        <w:rPr>
          <w:rStyle w:val="Bodytext12"/>
          <w:rFonts w:cs="Times New Roman"/>
          <w:sz w:val="20"/>
          <w:szCs w:val="20"/>
          <w:vertAlign w:val="superscript"/>
          <w:lang w:eastAsia="vi-VN"/>
        </w:rPr>
        <w:t>2</w:t>
      </w:r>
      <w:r w:rsidRPr="003B75D0">
        <w:rPr>
          <w:rStyle w:val="Bodytext12"/>
          <w:rFonts w:cs="Times New Roman"/>
          <w:sz w:val="20"/>
          <w:szCs w:val="20"/>
          <w:lang w:eastAsia="vi-VN"/>
        </w:rPr>
        <w:t xml:space="preserve"> Ghi rõ xã/phường, huyện/quận, tỉnh/thành phố trực thuộc Trung ương.</w:t>
      </w:r>
    </w:p>
    <w:p w:rsidR="004E7D5D" w:rsidRPr="003B75D0" w:rsidRDefault="004E7D5D" w:rsidP="004E7D5D">
      <w:pPr>
        <w:pStyle w:val="Bodytext120"/>
        <w:widowControl/>
        <w:shd w:val="clear" w:color="auto" w:fill="auto"/>
        <w:spacing w:line="240" w:lineRule="auto"/>
        <w:rPr>
          <w:rFonts w:cs="Times New Roman"/>
          <w:sz w:val="20"/>
          <w:szCs w:val="20"/>
        </w:rPr>
      </w:pPr>
      <w:r w:rsidRPr="003B75D0">
        <w:rPr>
          <w:rFonts w:cs="Times New Roman"/>
          <w:sz w:val="20"/>
          <w:szCs w:val="20"/>
          <w:vertAlign w:val="superscript"/>
        </w:rPr>
        <w:t>3, 4</w:t>
      </w:r>
      <w:r w:rsidRPr="003B75D0">
        <w:rPr>
          <w:rStyle w:val="Bodytext12"/>
          <w:rFonts w:cs="Times New Roman"/>
          <w:sz w:val="20"/>
          <w:szCs w:val="20"/>
          <w:lang w:eastAsia="vi-VN"/>
        </w:rPr>
        <w:t xml:space="preserve"> Trường hợp có nơi thường trú và nơi tạm trú thì ghi cả hai nơi.</w:t>
      </w:r>
    </w:p>
    <w:p w:rsidR="004E7D5D" w:rsidRPr="003B75D0" w:rsidRDefault="004E7D5D" w:rsidP="004E7D5D">
      <w:pPr>
        <w:pStyle w:val="Bodytext120"/>
        <w:widowControl/>
        <w:shd w:val="clear" w:color="auto" w:fill="auto"/>
        <w:tabs>
          <w:tab w:val="left" w:pos="126"/>
        </w:tabs>
        <w:spacing w:line="240" w:lineRule="auto"/>
        <w:rPr>
          <w:rFonts w:cs="Times New Roman"/>
          <w:sz w:val="20"/>
          <w:szCs w:val="20"/>
        </w:rPr>
      </w:pPr>
      <w:r w:rsidRPr="003B75D0">
        <w:rPr>
          <w:rStyle w:val="Bodytext12"/>
          <w:rFonts w:cs="Times New Roman"/>
          <w:sz w:val="20"/>
          <w:szCs w:val="20"/>
          <w:vertAlign w:val="superscript"/>
          <w:lang w:eastAsia="vi-VN"/>
        </w:rPr>
        <w:t>5</w:t>
      </w:r>
      <w:r w:rsidRPr="003B75D0">
        <w:rPr>
          <w:rStyle w:val="Bodytext12"/>
          <w:rFonts w:cs="Times New Roman"/>
          <w:sz w:val="20"/>
          <w:szCs w:val="20"/>
          <w:lang w:eastAsia="vi-VN"/>
        </w:rPr>
        <w:t xml:space="preserve"> Ghi rõ là chứng minh nhân dân hay hộ chiếu.</w:t>
      </w:r>
    </w:p>
    <w:p w:rsidR="004E7D5D" w:rsidRPr="003B75D0" w:rsidRDefault="004E7D5D" w:rsidP="004E7D5D">
      <w:pPr>
        <w:pStyle w:val="Bodytext120"/>
        <w:widowControl/>
        <w:shd w:val="clear" w:color="auto" w:fill="auto"/>
        <w:tabs>
          <w:tab w:val="left" w:pos="164"/>
        </w:tabs>
        <w:spacing w:line="240" w:lineRule="auto"/>
        <w:rPr>
          <w:rFonts w:cs="Times New Roman"/>
          <w:sz w:val="20"/>
          <w:szCs w:val="20"/>
        </w:rPr>
      </w:pPr>
      <w:r w:rsidRPr="003B75D0">
        <w:rPr>
          <w:rStyle w:val="Bodytext12"/>
          <w:rFonts w:cs="Times New Roman"/>
          <w:sz w:val="20"/>
          <w:szCs w:val="20"/>
          <w:vertAlign w:val="superscript"/>
          <w:lang w:eastAsia="vi-VN"/>
        </w:rPr>
        <w:t>6</w:t>
      </w:r>
      <w:r w:rsidRPr="003B75D0">
        <w:rPr>
          <w:rStyle w:val="Bodytext12"/>
          <w:rFonts w:cs="Times New Roman"/>
          <w:sz w:val="20"/>
          <w:szCs w:val="20"/>
          <w:lang w:eastAsia="vi-VN"/>
        </w:rPr>
        <w:t xml:space="preserve"> Đối với người đã từng là quân nhân tại ngũ, công chức, công nhân quốc phòng, quân nhân dự bị, dân quân tự vệ thì ghi rõ chức vụ trong thời gian phục vụ trong quân đội.</w:t>
      </w:r>
    </w:p>
    <w:p w:rsidR="004E7D5D" w:rsidRPr="003B75D0" w:rsidRDefault="004E7D5D" w:rsidP="004E7D5D">
      <w:pPr>
        <w:pStyle w:val="Bodytext120"/>
        <w:widowControl/>
        <w:shd w:val="clear" w:color="auto" w:fill="auto"/>
        <w:tabs>
          <w:tab w:val="left" w:pos="150"/>
        </w:tabs>
        <w:spacing w:line="240" w:lineRule="auto"/>
        <w:rPr>
          <w:rFonts w:cs="Times New Roman"/>
          <w:sz w:val="20"/>
          <w:szCs w:val="20"/>
        </w:rPr>
      </w:pPr>
      <w:r w:rsidRPr="003B75D0">
        <w:rPr>
          <w:rStyle w:val="Bodytext12"/>
          <w:rFonts w:cs="Times New Roman"/>
          <w:sz w:val="20"/>
          <w:szCs w:val="20"/>
          <w:vertAlign w:val="superscript"/>
          <w:lang w:eastAsia="vi-VN"/>
        </w:rPr>
        <w:t>7</w:t>
      </w:r>
      <w:r w:rsidRPr="003B75D0">
        <w:rPr>
          <w:rStyle w:val="Bodytext12"/>
          <w:rFonts w:cs="Times New Roman"/>
          <w:b/>
          <w:sz w:val="20"/>
          <w:szCs w:val="20"/>
          <w:lang w:eastAsia="vi-VN"/>
        </w:rPr>
        <w:t xml:space="preserve"> Phiếu lý lịch tư pháp số 1</w:t>
      </w:r>
      <w:r w:rsidRPr="003B75D0">
        <w:rPr>
          <w:rStyle w:val="Bodytext12"/>
          <w:rFonts w:cs="Times New Roman"/>
          <w:sz w:val="20"/>
          <w:szCs w:val="20"/>
          <w:lang w:eastAsia="vi-VN"/>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4E7D5D" w:rsidRPr="003B75D0" w:rsidRDefault="004E7D5D" w:rsidP="004E7D5D">
      <w:pPr>
        <w:pStyle w:val="Bodytext120"/>
        <w:widowControl/>
        <w:shd w:val="clear" w:color="auto" w:fill="auto"/>
        <w:spacing w:line="240" w:lineRule="auto"/>
        <w:rPr>
          <w:rFonts w:cs="Times New Roman"/>
          <w:sz w:val="20"/>
          <w:szCs w:val="20"/>
        </w:rPr>
      </w:pPr>
      <w:r w:rsidRPr="003B75D0">
        <w:rPr>
          <w:rStyle w:val="Bodytext12"/>
          <w:rFonts w:cs="Times New Roman"/>
          <w:b/>
          <w:sz w:val="20"/>
          <w:szCs w:val="20"/>
          <w:lang w:eastAsia="vi-VN"/>
        </w:rPr>
        <w:t>Phiếu lý lịch tư pháp số 2</w:t>
      </w:r>
      <w:r w:rsidRPr="003B75D0">
        <w:rPr>
          <w:rStyle w:val="Bodytext12"/>
          <w:rFonts w:cs="Times New Roman"/>
          <w:sz w:val="20"/>
          <w:szCs w:val="20"/>
          <w:lang w:eastAsia="vi-VN"/>
        </w:rPr>
        <w:t xml:space="preserve"> là Phiếu ghi đầy đủ các án tích, bao gồm án tích đã được xóa và án tích chưa được xóa và thông tin về cấm đảm nhiệm chức vụ, thành lập, quản lý doanh nghiệp, hợp tác xã.</w:t>
      </w:r>
    </w:p>
    <w:p w:rsidR="006D4F55" w:rsidRDefault="006D4F55">
      <w:pPr>
        <w:rPr>
          <w:rStyle w:val="Bodytext2125pt"/>
          <w:b w:val="0"/>
          <w:bCs w:val="0"/>
          <w:sz w:val="24"/>
          <w:szCs w:val="24"/>
        </w:rPr>
      </w:pPr>
      <w:r>
        <w:rPr>
          <w:rStyle w:val="Bodytext2125pt"/>
          <w:b w:val="0"/>
          <w:bCs w:val="0"/>
          <w:sz w:val="24"/>
          <w:szCs w:val="24"/>
        </w:rPr>
        <w:br w:type="page"/>
      </w:r>
    </w:p>
    <w:p w:rsidR="004E7D5D" w:rsidRPr="003B75D0" w:rsidRDefault="004E7D5D" w:rsidP="004E7D5D">
      <w:pPr>
        <w:jc w:val="right"/>
        <w:rPr>
          <w:rStyle w:val="Bodytext2125pt"/>
          <w:b w:val="0"/>
          <w:bCs w:val="0"/>
          <w:sz w:val="24"/>
          <w:szCs w:val="24"/>
        </w:rPr>
      </w:pPr>
      <w:r w:rsidRPr="003B75D0">
        <w:rPr>
          <w:rStyle w:val="Bodytext2125pt"/>
          <w:b w:val="0"/>
          <w:bCs w:val="0"/>
          <w:sz w:val="24"/>
          <w:szCs w:val="24"/>
        </w:rPr>
        <w:lastRenderedPageBreak/>
        <w:t>Mẫu số 04/2013/TT-LLTP</w:t>
      </w:r>
    </w:p>
    <w:p w:rsidR="004E7D5D" w:rsidRPr="003B75D0" w:rsidRDefault="004E7D5D" w:rsidP="004E7D5D">
      <w:pPr>
        <w:pStyle w:val="Bodytext21"/>
        <w:widowControl/>
        <w:shd w:val="clear" w:color="auto" w:fill="auto"/>
        <w:spacing w:before="120" w:line="240" w:lineRule="auto"/>
        <w:jc w:val="center"/>
        <w:rPr>
          <w:rFonts w:cs="Times New Roman"/>
          <w:b w:val="0"/>
          <w:sz w:val="24"/>
          <w:szCs w:val="24"/>
        </w:rPr>
      </w:pPr>
      <w:r w:rsidRPr="003B75D0">
        <w:rPr>
          <w:rFonts w:cs="Times New Roman"/>
          <w:b w:val="0"/>
          <w:noProof/>
          <w:sz w:val="24"/>
          <w:szCs w:val="24"/>
        </w:rPr>
        <mc:AlternateContent>
          <mc:Choice Requires="wps">
            <w:drawing>
              <wp:anchor distT="0" distB="0" distL="114300" distR="114300" simplePos="0" relativeHeight="251888640" behindDoc="0" locked="0" layoutInCell="1" allowOverlap="1" wp14:anchorId="4FBE661A" wp14:editId="565FD1B4">
                <wp:simplePos x="0" y="0"/>
                <wp:positionH relativeFrom="column">
                  <wp:posOffset>1901655</wp:posOffset>
                </wp:positionH>
                <wp:positionV relativeFrom="paragraph">
                  <wp:posOffset>395131</wp:posOffset>
                </wp:positionV>
                <wp:extent cx="1951630"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74E0" id="Straight Connector 2"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31.1pt" to="303.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l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ims2eoI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"/>
            </w:pict>
          </mc:Fallback>
        </mc:AlternateContent>
      </w:r>
      <w:r w:rsidRPr="003B75D0">
        <w:rPr>
          <w:rStyle w:val="Bodytext2"/>
          <w:rFonts w:cs="Times New Roman"/>
          <w:b/>
          <w:bCs/>
          <w:sz w:val="24"/>
          <w:szCs w:val="24"/>
          <w:lang w:eastAsia="vi-VN"/>
        </w:rPr>
        <w:t>CỘNG HÒA XÃ HỘI CHỦ NGHĨA VIỆT NAM</w:t>
      </w:r>
      <w:r w:rsidRPr="003B75D0">
        <w:rPr>
          <w:rStyle w:val="Bodytext2"/>
          <w:rFonts w:cs="Times New Roman"/>
          <w:b/>
          <w:bCs/>
          <w:sz w:val="24"/>
          <w:szCs w:val="24"/>
          <w:lang w:eastAsia="vi-VN"/>
        </w:rPr>
        <w:br/>
      </w:r>
      <w:r w:rsidRPr="003B75D0">
        <w:rPr>
          <w:rStyle w:val="Bodytext2"/>
          <w:rFonts w:cs="Times New Roman"/>
          <w:b/>
          <w:bCs/>
          <w:lang w:eastAsia="vi-VN"/>
        </w:rPr>
        <w:t>Độc lập - Tự do - Hạnh phúc</w:t>
      </w:r>
      <w:r w:rsidRPr="003B75D0">
        <w:rPr>
          <w:rStyle w:val="Bodytext2"/>
          <w:rFonts w:cs="Times New Roman"/>
          <w:b/>
          <w:bCs/>
          <w:lang w:eastAsia="vi-VN"/>
        </w:rPr>
        <w:br/>
      </w:r>
    </w:p>
    <w:p w:rsidR="004E7D5D" w:rsidRPr="003B75D0" w:rsidRDefault="004E7D5D" w:rsidP="004E7D5D">
      <w:pPr>
        <w:pStyle w:val="Bodytext21"/>
        <w:widowControl/>
        <w:shd w:val="clear" w:color="auto" w:fill="auto"/>
        <w:spacing w:before="240" w:line="240" w:lineRule="auto"/>
        <w:jc w:val="center"/>
        <w:rPr>
          <w:rFonts w:cs="Times New Roman"/>
          <w:b w:val="0"/>
        </w:rPr>
      </w:pPr>
      <w:r w:rsidRPr="003B75D0">
        <w:rPr>
          <w:rStyle w:val="Bodytext2"/>
          <w:rFonts w:cs="Times New Roman"/>
          <w:b/>
          <w:bCs/>
          <w:lang w:eastAsia="vi-VN"/>
        </w:rPr>
        <w:t>TỜ KHAI YÊU CẦU CẤP PHIẾU LÝ LỊCH TƯ PHÁP</w:t>
      </w:r>
    </w:p>
    <w:p w:rsidR="004E7D5D" w:rsidRPr="003B75D0" w:rsidRDefault="004E7D5D" w:rsidP="004E7D5D">
      <w:pPr>
        <w:pStyle w:val="Bodytext110"/>
        <w:widowControl/>
        <w:shd w:val="clear" w:color="auto" w:fill="auto"/>
        <w:spacing w:after="0" w:line="240" w:lineRule="auto"/>
        <w:jc w:val="center"/>
        <w:rPr>
          <w:rStyle w:val="Bodytext11"/>
          <w:rFonts w:cs="Times New Roman"/>
          <w:i/>
          <w:iCs/>
          <w:lang w:eastAsia="vi-VN"/>
        </w:rPr>
      </w:pPr>
      <w:r w:rsidRPr="003B75D0">
        <w:rPr>
          <w:rStyle w:val="Bodytext11"/>
          <w:rFonts w:cs="Times New Roman"/>
          <w:i/>
          <w:iCs/>
          <w:lang w:eastAsia="vi-VN"/>
        </w:rPr>
        <w:t>(Dùng cho cá nhân trong trường hợp ủy quyền yêu cầu cấp Phiếu lý lịch tư pháp số 1 và cá nhân là cha, mẹ của người chưa thành niên yêu cầu cấp Phiếu lý lịch tư pháp số 2)</w:t>
      </w:r>
    </w:p>
    <w:p w:rsidR="004E7D5D" w:rsidRPr="003B75D0" w:rsidRDefault="004E7D5D" w:rsidP="004E7D5D">
      <w:pPr>
        <w:pStyle w:val="Bodytext131"/>
        <w:widowControl/>
        <w:shd w:val="clear" w:color="auto" w:fill="auto"/>
        <w:tabs>
          <w:tab w:val="left" w:leader="dot" w:pos="5616"/>
        </w:tabs>
        <w:spacing w:after="240" w:line="240" w:lineRule="auto"/>
        <w:rPr>
          <w:rStyle w:val="Bodytext13"/>
          <w:rFonts w:cs="Times New Roman"/>
          <w:bCs/>
          <w:sz w:val="26"/>
          <w:szCs w:val="26"/>
          <w:lang w:eastAsia="vi-VN"/>
        </w:rPr>
      </w:pPr>
      <w:r w:rsidRPr="003B75D0">
        <w:rPr>
          <w:rStyle w:val="Bodytext130"/>
          <w:b/>
          <w:bCs/>
          <w:sz w:val="26"/>
          <w:szCs w:val="26"/>
          <w:u w:val="none"/>
          <w:lang w:eastAsia="vi-VN"/>
        </w:rPr>
        <w:t>Kính</w:t>
      </w:r>
      <w:r w:rsidRPr="003B75D0">
        <w:rPr>
          <w:rStyle w:val="Bodytext13"/>
          <w:rFonts w:cs="Times New Roman"/>
          <w:b/>
          <w:bCs/>
          <w:sz w:val="26"/>
          <w:szCs w:val="26"/>
          <w:lang w:eastAsia="vi-VN"/>
        </w:rPr>
        <w:t xml:space="preserve"> gửi:</w:t>
      </w:r>
      <w:r w:rsidRPr="003B75D0">
        <w:rPr>
          <w:rStyle w:val="Bodytext13"/>
          <w:rFonts w:cs="Times New Roman"/>
          <w:bCs/>
          <w:sz w:val="26"/>
          <w:szCs w:val="26"/>
          <w:lang w:eastAsia="vi-VN"/>
        </w:rPr>
        <w:t>……………………………………..</w:t>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 Tên tôi là</w:t>
      </w:r>
      <w:r w:rsidRPr="003B75D0">
        <w:rPr>
          <w:rFonts w:ascii="Times New Roman" w:hAnsi="Times New Roman" w:cs="Times New Roman"/>
          <w:sz w:val="26"/>
          <w:szCs w:val="26"/>
          <w:vertAlign w:val="superscript"/>
        </w:rPr>
        <w:t>1</w:t>
      </w:r>
      <w:r w:rsidRPr="003B75D0">
        <w:rPr>
          <w:rFonts w:ascii="Times New Roman" w:hAnsi="Times New Roman" w:cs="Times New Roman"/>
          <w:sz w:val="26"/>
          <w:szCs w:val="26"/>
        </w:rPr>
        <w:t>:</w:t>
      </w:r>
      <w:r w:rsidRPr="003B75D0">
        <w:rPr>
          <w:rFonts w:ascii="Times New Roman" w:hAnsi="Times New Roman" w:cs="Times New Roman"/>
          <w:sz w:val="26"/>
          <w:szCs w:val="26"/>
        </w:rPr>
        <w:tab/>
      </w:r>
    </w:p>
    <w:p w:rsidR="004E7D5D" w:rsidRPr="003B75D0" w:rsidRDefault="004E7D5D" w:rsidP="004E7D5D">
      <w:pPr>
        <w:tabs>
          <w:tab w:val="left" w:leader="dot" w:pos="6521"/>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2. Tên gọi khác (nếu có):</w:t>
      </w:r>
      <w:r w:rsidRPr="003B75D0">
        <w:rPr>
          <w:rFonts w:ascii="Times New Roman" w:hAnsi="Times New Roman" w:cs="Times New Roman"/>
          <w:sz w:val="26"/>
          <w:szCs w:val="26"/>
        </w:rPr>
        <w:tab/>
        <w:t>3. Giới tính:</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4. Ngày, tháng, năm sinh:……./…../……. 5. Nơi sinh</w:t>
      </w:r>
      <w:r w:rsidRPr="003B75D0">
        <w:rPr>
          <w:rFonts w:ascii="Times New Roman" w:hAnsi="Times New Roman" w:cs="Times New Roman"/>
          <w:sz w:val="26"/>
          <w:szCs w:val="26"/>
          <w:vertAlign w:val="superscript"/>
        </w:rPr>
        <w:t>2</w:t>
      </w:r>
      <w:r w:rsidRPr="003B75D0">
        <w:rPr>
          <w:rFonts w:ascii="Times New Roman" w:hAnsi="Times New Roman" w:cs="Times New Roman"/>
          <w:sz w:val="26"/>
          <w:szCs w:val="26"/>
        </w:rPr>
        <w:t>:</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6. Địa chỉ</w:t>
      </w:r>
      <w:r w:rsidRPr="003B75D0">
        <w:rPr>
          <w:rFonts w:ascii="Times New Roman" w:hAnsi="Times New Roman" w:cs="Times New Roman"/>
          <w:sz w:val="26"/>
          <w:szCs w:val="26"/>
          <w:vertAlign w:val="superscript"/>
        </w:rPr>
        <w:t>3</w:t>
      </w:r>
      <w:r w:rsidRPr="003B75D0">
        <w:rPr>
          <w:rFonts w:ascii="Times New Roman" w:hAnsi="Times New Roman" w:cs="Times New Roman"/>
          <w:sz w:val="26"/>
          <w:szCs w:val="26"/>
        </w:rPr>
        <w:t xml:space="preserve">: </w:t>
      </w:r>
      <w:r w:rsidRPr="003B75D0">
        <w:rPr>
          <w:rFonts w:ascii="Times New Roman" w:hAnsi="Times New Roman" w:cs="Times New Roman"/>
          <w:sz w:val="26"/>
          <w:szCs w:val="26"/>
        </w:rPr>
        <w:tab/>
      </w:r>
    </w:p>
    <w:p w:rsidR="004E7D5D" w:rsidRPr="003B75D0" w:rsidRDefault="004E7D5D" w:rsidP="004E7D5D">
      <w:pPr>
        <w:tabs>
          <w:tab w:val="left" w:leader="dot" w:pos="5670"/>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ab/>
        <w:t>Số điện thoại:</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7. Giấy CMND/Hộ chiếu:……………………………</w:t>
      </w:r>
      <w:r w:rsidRPr="003B75D0">
        <w:rPr>
          <w:rFonts w:ascii="Times New Roman" w:hAnsi="Times New Roman" w:cs="Times New Roman"/>
          <w:sz w:val="26"/>
          <w:szCs w:val="26"/>
          <w:vertAlign w:val="superscript"/>
        </w:rPr>
        <w:t>4</w:t>
      </w:r>
      <w:r w:rsidRPr="003B75D0">
        <w:rPr>
          <w:rFonts w:ascii="Times New Roman" w:hAnsi="Times New Roman" w:cs="Times New Roman"/>
          <w:sz w:val="26"/>
          <w:szCs w:val="26"/>
        </w:rPr>
        <w:t>Số:</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Cấp ngày………. tháng………. năm…………… Tại:</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bookmarkStart w:id="6" w:name="bookmark57"/>
      <w:r w:rsidRPr="003B75D0">
        <w:rPr>
          <w:rFonts w:ascii="Times New Roman" w:hAnsi="Times New Roman" w:cs="Times New Roman"/>
          <w:sz w:val="26"/>
          <w:szCs w:val="26"/>
        </w:rPr>
        <w:t>8. Được sự ủy quyền :</w:t>
      </w:r>
      <w:bookmarkEnd w:id="6"/>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8.1. Mối quan hệ với người ủy quyền</w:t>
      </w:r>
      <w:r w:rsidRPr="003B75D0">
        <w:rPr>
          <w:rFonts w:ascii="Times New Roman" w:hAnsi="Times New Roman" w:cs="Times New Roman"/>
          <w:sz w:val="26"/>
          <w:szCs w:val="26"/>
          <w:vertAlign w:val="superscript"/>
        </w:rPr>
        <w:t>5</w:t>
      </w:r>
      <w:r w:rsidRPr="003B75D0">
        <w:rPr>
          <w:rFonts w:ascii="Times New Roman" w:hAnsi="Times New Roman" w:cs="Times New Roman"/>
          <w:sz w:val="26"/>
          <w:szCs w:val="26"/>
        </w:rPr>
        <w:t>:</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8.2. Theo văn bản ủy quyền ký ngày</w:t>
      </w:r>
      <w:r w:rsidRPr="003B75D0">
        <w:rPr>
          <w:rFonts w:ascii="Times New Roman" w:hAnsi="Times New Roman" w:cs="Times New Roman"/>
          <w:sz w:val="26"/>
          <w:szCs w:val="26"/>
          <w:vertAlign w:val="superscript"/>
        </w:rPr>
        <w:t>6</w:t>
      </w:r>
      <w:r w:rsidRPr="003B75D0">
        <w:rPr>
          <w:rFonts w:ascii="Times New Roman" w:hAnsi="Times New Roman" w:cs="Times New Roman"/>
          <w:sz w:val="26"/>
          <w:szCs w:val="26"/>
        </w:rPr>
        <w:t>………… tháng…….. năm</w:t>
      </w:r>
      <w:r w:rsidRPr="003B75D0">
        <w:rPr>
          <w:rFonts w:ascii="Times New Roman" w:hAnsi="Times New Roman" w:cs="Times New Roman"/>
          <w:sz w:val="26"/>
          <w:szCs w:val="26"/>
        </w:rPr>
        <w:tab/>
      </w:r>
    </w:p>
    <w:p w:rsidR="004E7D5D" w:rsidRPr="003B75D0" w:rsidRDefault="004E7D5D" w:rsidP="004E7D5D">
      <w:pPr>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Tôi làm Tờ khai này đề nghị cấp Phiếu lý lịch tư pháp cho người có tên dưới đây:</w:t>
      </w:r>
    </w:p>
    <w:p w:rsidR="004E7D5D" w:rsidRPr="003B75D0" w:rsidRDefault="004E7D5D" w:rsidP="004E7D5D">
      <w:pPr>
        <w:spacing w:before="360"/>
        <w:jc w:val="center"/>
        <w:rPr>
          <w:rFonts w:ascii="Times New Roman" w:hAnsi="Times New Roman" w:cs="Times New Roman"/>
          <w:b/>
          <w:sz w:val="26"/>
          <w:szCs w:val="26"/>
        </w:rPr>
      </w:pPr>
      <w:r w:rsidRPr="003B75D0">
        <w:rPr>
          <w:rFonts w:ascii="Times New Roman" w:hAnsi="Times New Roman" w:cs="Times New Roman"/>
          <w:b/>
          <w:sz w:val="26"/>
          <w:szCs w:val="26"/>
        </w:rPr>
        <w:t>PHẦN KHAI VỀ NGƯỜI ỦY QUYỀN HOẶC NGƯỜI CHƯA THÀNH NIÊN</w:t>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 Họ và tên</w:t>
      </w:r>
      <w:r w:rsidRPr="003B75D0">
        <w:rPr>
          <w:rFonts w:ascii="Times New Roman" w:hAnsi="Times New Roman" w:cs="Times New Roman"/>
          <w:sz w:val="26"/>
          <w:szCs w:val="26"/>
          <w:vertAlign w:val="superscript"/>
        </w:rPr>
        <w:t>7</w:t>
      </w:r>
      <w:r w:rsidRPr="003B75D0">
        <w:rPr>
          <w:rFonts w:ascii="Times New Roman" w:hAnsi="Times New Roman" w:cs="Times New Roman"/>
          <w:sz w:val="26"/>
          <w:szCs w:val="26"/>
        </w:rPr>
        <w:t>:</w:t>
      </w:r>
      <w:r w:rsidRPr="003B75D0">
        <w:rPr>
          <w:rFonts w:ascii="Times New Roman" w:hAnsi="Times New Roman" w:cs="Times New Roman"/>
          <w:sz w:val="26"/>
          <w:szCs w:val="26"/>
        </w:rPr>
        <w:tab/>
      </w:r>
    </w:p>
    <w:p w:rsidR="004E7D5D" w:rsidRPr="003B75D0" w:rsidRDefault="004E7D5D" w:rsidP="004E7D5D">
      <w:pPr>
        <w:tabs>
          <w:tab w:val="left" w:leader="dot" w:pos="6521"/>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2. Tên gọi khác (nếu có):</w:t>
      </w:r>
      <w:r w:rsidRPr="003B75D0">
        <w:rPr>
          <w:rFonts w:ascii="Times New Roman" w:hAnsi="Times New Roman" w:cs="Times New Roman"/>
          <w:sz w:val="26"/>
          <w:szCs w:val="26"/>
        </w:rPr>
        <w:tab/>
        <w:t>3. Giới tính:</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4. Ngày, tháng, năm sinh:…../…../....5. Nơi sinh</w:t>
      </w:r>
      <w:r w:rsidRPr="003B75D0">
        <w:rPr>
          <w:rFonts w:ascii="Times New Roman" w:hAnsi="Times New Roman" w:cs="Times New Roman"/>
          <w:sz w:val="26"/>
          <w:szCs w:val="26"/>
          <w:vertAlign w:val="superscript"/>
        </w:rPr>
        <w:t>2</w:t>
      </w:r>
      <w:r w:rsidRPr="003B75D0">
        <w:rPr>
          <w:rFonts w:ascii="Times New Roman" w:hAnsi="Times New Roman" w:cs="Times New Roman"/>
          <w:sz w:val="26"/>
          <w:szCs w:val="26"/>
        </w:rPr>
        <w:t>:</w:t>
      </w:r>
      <w:r w:rsidRPr="003B75D0">
        <w:rPr>
          <w:rFonts w:ascii="Times New Roman" w:hAnsi="Times New Roman" w:cs="Times New Roman"/>
          <w:sz w:val="26"/>
          <w:szCs w:val="26"/>
        </w:rPr>
        <w:tab/>
      </w:r>
    </w:p>
    <w:p w:rsidR="004E7D5D" w:rsidRPr="003B75D0" w:rsidRDefault="004E7D5D" w:rsidP="004E7D5D">
      <w:pPr>
        <w:tabs>
          <w:tab w:val="left" w:leader="dot" w:pos="5670"/>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6. Quốc tịch :</w:t>
      </w:r>
      <w:r w:rsidRPr="003B75D0">
        <w:rPr>
          <w:rFonts w:ascii="Times New Roman" w:hAnsi="Times New Roman" w:cs="Times New Roman"/>
          <w:sz w:val="26"/>
          <w:szCs w:val="26"/>
        </w:rPr>
        <w:tab/>
        <w:t>7.Dân tộc:</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8. Nơi thường trú</w:t>
      </w:r>
      <w:r w:rsidRPr="003B75D0">
        <w:rPr>
          <w:rFonts w:ascii="Times New Roman" w:hAnsi="Times New Roman" w:cs="Times New Roman"/>
          <w:sz w:val="26"/>
          <w:szCs w:val="26"/>
          <w:vertAlign w:val="superscript"/>
        </w:rPr>
        <w:t>8</w:t>
      </w:r>
      <w:r w:rsidRPr="003B75D0">
        <w:rPr>
          <w:rFonts w:ascii="Times New Roman" w:hAnsi="Times New Roman" w:cs="Times New Roman"/>
          <w:sz w:val="26"/>
          <w:szCs w:val="26"/>
        </w:rPr>
        <w:t>:</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9. Nơi tạm trú</w:t>
      </w:r>
      <w:r w:rsidRPr="003B75D0">
        <w:rPr>
          <w:rFonts w:ascii="Times New Roman" w:hAnsi="Times New Roman" w:cs="Times New Roman"/>
          <w:sz w:val="26"/>
          <w:szCs w:val="26"/>
          <w:vertAlign w:val="superscript"/>
        </w:rPr>
        <w:t>9</w:t>
      </w:r>
      <w:r w:rsidRPr="003B75D0">
        <w:rPr>
          <w:rFonts w:ascii="Times New Roman" w:hAnsi="Times New Roman" w:cs="Times New Roman"/>
          <w:sz w:val="26"/>
          <w:szCs w:val="26"/>
        </w:rPr>
        <w:t>:</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10. Giấy CMND/Hộ chiếu …………………….</w:t>
      </w:r>
      <w:r w:rsidRPr="003B75D0">
        <w:rPr>
          <w:rFonts w:ascii="Times New Roman" w:hAnsi="Times New Roman" w:cs="Times New Roman"/>
          <w:sz w:val="26"/>
          <w:szCs w:val="26"/>
          <w:vertAlign w:val="superscript"/>
        </w:rPr>
        <w:t>10</w:t>
      </w:r>
      <w:r w:rsidRPr="003B75D0">
        <w:rPr>
          <w:rFonts w:ascii="Times New Roman" w:hAnsi="Times New Roman" w:cs="Times New Roman"/>
          <w:sz w:val="26"/>
          <w:szCs w:val="26"/>
        </w:rPr>
        <w:t>Số:</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Cấp ngày…… tháng….. năm…………Tại:</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11. Số điện thoại/e-mail:</w:t>
      </w:r>
      <w:r w:rsidRPr="003B75D0">
        <w:rPr>
          <w:rFonts w:ascii="Times New Roman" w:hAnsi="Times New Roman" w:cs="Times New Roman"/>
          <w:sz w:val="26"/>
          <w:szCs w:val="26"/>
        </w:rPr>
        <w:tab/>
      </w:r>
    </w:p>
    <w:p w:rsidR="004E7D5D" w:rsidRPr="003B75D0" w:rsidRDefault="004E7D5D" w:rsidP="004E7D5D">
      <w:pPr>
        <w:spacing w:before="240" w:after="120"/>
        <w:jc w:val="center"/>
        <w:rPr>
          <w:rFonts w:ascii="Times New Roman" w:hAnsi="Times New Roman" w:cs="Times New Roman"/>
          <w:b/>
          <w:sz w:val="26"/>
          <w:szCs w:val="26"/>
        </w:rPr>
      </w:pPr>
      <w:r w:rsidRPr="003B75D0">
        <w:rPr>
          <w:rFonts w:ascii="Times New Roman" w:hAnsi="Times New Roman" w:cs="Times New Roman"/>
          <w:b/>
          <w:sz w:val="26"/>
          <w:szCs w:val="26"/>
        </w:rPr>
        <w:t>PHẦN KHAI VỀ CHA, MẸ, VỢ/ CHỒNG CỦA NGƯỜI ỦY QUYỀN HOẶC CHA, MẸ CỦA NGƯỜI CHƯA THÀNH NIÊN</w:t>
      </w:r>
    </w:p>
    <w:tbl>
      <w:tblPr>
        <w:tblW w:w="0" w:type="auto"/>
        <w:tblLayout w:type="fixed"/>
        <w:tblCellMar>
          <w:left w:w="0" w:type="dxa"/>
          <w:right w:w="0" w:type="dxa"/>
        </w:tblCellMar>
        <w:tblLook w:val="0000" w:firstRow="0" w:lastRow="0" w:firstColumn="0" w:lastColumn="0" w:noHBand="0" w:noVBand="0"/>
      </w:tblPr>
      <w:tblGrid>
        <w:gridCol w:w="1567"/>
        <w:gridCol w:w="2549"/>
        <w:gridCol w:w="2410"/>
        <w:gridCol w:w="2551"/>
      </w:tblGrid>
      <w:tr w:rsidR="00771D29" w:rsidRPr="003B75D0" w:rsidTr="004E7D5D">
        <w:tc>
          <w:tcPr>
            <w:tcW w:w="1567"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2549"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CHA</w:t>
            </w:r>
          </w:p>
        </w:tc>
        <w:tc>
          <w:tcPr>
            <w:tcW w:w="2410"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MẸ</w:t>
            </w:r>
          </w:p>
        </w:tc>
        <w:tc>
          <w:tcPr>
            <w:tcW w:w="2551" w:type="dxa"/>
            <w:tcBorders>
              <w:top w:val="single" w:sz="4" w:space="0" w:color="auto"/>
              <w:left w:val="single" w:sz="4" w:space="0" w:color="auto"/>
              <w:bottom w:val="nil"/>
              <w:right w:val="single" w:sz="4" w:space="0" w:color="auto"/>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VỢ/ CHỒNG</w:t>
            </w:r>
          </w:p>
        </w:tc>
      </w:tr>
      <w:tr w:rsidR="00771D29" w:rsidRPr="003B75D0" w:rsidTr="004E7D5D">
        <w:trPr>
          <w:trHeight w:val="720"/>
        </w:trPr>
        <w:tc>
          <w:tcPr>
            <w:tcW w:w="1567"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Họ và tên</w:t>
            </w:r>
          </w:p>
        </w:tc>
        <w:tc>
          <w:tcPr>
            <w:tcW w:w="2549"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2410"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2551" w:type="dxa"/>
            <w:tcBorders>
              <w:top w:val="single" w:sz="4" w:space="0" w:color="auto"/>
              <w:left w:val="single" w:sz="4" w:space="0" w:color="auto"/>
              <w:bottom w:val="nil"/>
              <w:right w:val="single" w:sz="4" w:space="0" w:color="auto"/>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r>
      <w:tr w:rsidR="00771D29" w:rsidRPr="003B75D0" w:rsidTr="004E7D5D">
        <w:trPr>
          <w:trHeight w:val="700"/>
        </w:trPr>
        <w:tc>
          <w:tcPr>
            <w:tcW w:w="1567"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Ngày, tháng, năm sinh</w:t>
            </w:r>
          </w:p>
        </w:tc>
        <w:tc>
          <w:tcPr>
            <w:tcW w:w="2549"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r>
    </w:tbl>
    <w:p w:rsidR="004E7D5D" w:rsidRPr="003B75D0" w:rsidRDefault="004E7D5D" w:rsidP="004E7D5D">
      <w:pPr>
        <w:spacing w:before="360" w:after="120"/>
        <w:jc w:val="center"/>
        <w:rPr>
          <w:rFonts w:ascii="Times New Roman" w:hAnsi="Times New Roman" w:cs="Times New Roman"/>
          <w:b/>
          <w:sz w:val="26"/>
          <w:szCs w:val="26"/>
          <w:vertAlign w:val="superscript"/>
        </w:rPr>
      </w:pPr>
      <w:r w:rsidRPr="003B75D0">
        <w:rPr>
          <w:rFonts w:ascii="Times New Roman" w:hAnsi="Times New Roman" w:cs="Times New Roman"/>
          <w:b/>
          <w:sz w:val="26"/>
          <w:szCs w:val="26"/>
        </w:rPr>
        <w:t>QUÁ TRÌNH CƯ TRÚ CỦA NGƯỜI ỦY QUYỀN HOẶC NGƯỜI CHƯA THÀNH NIÊN</w:t>
      </w:r>
      <w:r w:rsidRPr="003B75D0">
        <w:rPr>
          <w:rFonts w:ascii="Times New Roman" w:hAnsi="Times New Roman" w:cs="Times New Roman"/>
          <w:b/>
          <w:sz w:val="26"/>
          <w:szCs w:val="26"/>
          <w:vertAlign w:val="superscript"/>
        </w:rPr>
        <w:t>11</w:t>
      </w:r>
    </w:p>
    <w:tbl>
      <w:tblPr>
        <w:tblW w:w="9077" w:type="dxa"/>
        <w:tblLayout w:type="fixed"/>
        <w:tblCellMar>
          <w:left w:w="0" w:type="dxa"/>
          <w:right w:w="0" w:type="dxa"/>
        </w:tblCellMar>
        <w:tblLook w:val="0000" w:firstRow="0" w:lastRow="0" w:firstColumn="0" w:lastColumn="0" w:noHBand="0" w:noVBand="0"/>
      </w:tblPr>
      <w:tblGrid>
        <w:gridCol w:w="1641"/>
        <w:gridCol w:w="5027"/>
        <w:gridCol w:w="2409"/>
      </w:tblGrid>
      <w:tr w:rsidR="00771D29" w:rsidRPr="003B75D0" w:rsidTr="004E7D5D">
        <w:tc>
          <w:tcPr>
            <w:tcW w:w="1641"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Từ tháng, năm đến tháng, năm</w:t>
            </w:r>
          </w:p>
        </w:tc>
        <w:tc>
          <w:tcPr>
            <w:tcW w:w="5027"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Nơi thường trú/Tạm trú</w:t>
            </w:r>
          </w:p>
        </w:tc>
        <w:tc>
          <w:tcPr>
            <w:tcW w:w="2409" w:type="dxa"/>
            <w:tcBorders>
              <w:top w:val="single" w:sz="4" w:space="0" w:color="auto"/>
              <w:left w:val="single" w:sz="4" w:space="0" w:color="auto"/>
              <w:bottom w:val="nil"/>
              <w:right w:val="single" w:sz="4" w:space="0" w:color="auto"/>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r w:rsidRPr="003B75D0">
              <w:rPr>
                <w:rFonts w:ascii="Times New Roman" w:hAnsi="Times New Roman" w:cs="Times New Roman"/>
                <w:sz w:val="26"/>
                <w:szCs w:val="26"/>
              </w:rPr>
              <w:t>Nghề nghiệp, nơi làm việc</w:t>
            </w:r>
            <w:r w:rsidRPr="003B75D0">
              <w:rPr>
                <w:rFonts w:ascii="Times New Roman" w:hAnsi="Times New Roman" w:cs="Times New Roman"/>
                <w:sz w:val="26"/>
                <w:szCs w:val="26"/>
                <w:vertAlign w:val="superscript"/>
              </w:rPr>
              <w:t>12</w:t>
            </w:r>
          </w:p>
        </w:tc>
      </w:tr>
      <w:tr w:rsidR="00771D29" w:rsidRPr="003B75D0" w:rsidTr="004E7D5D">
        <w:tc>
          <w:tcPr>
            <w:tcW w:w="1641"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5027"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r>
      <w:tr w:rsidR="00771D29" w:rsidRPr="003B75D0" w:rsidTr="004E7D5D">
        <w:tc>
          <w:tcPr>
            <w:tcW w:w="1641"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5027" w:type="dxa"/>
            <w:tcBorders>
              <w:top w:val="single" w:sz="4" w:space="0" w:color="auto"/>
              <w:left w:val="single" w:sz="4" w:space="0" w:color="auto"/>
              <w:bottom w:val="nil"/>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r>
      <w:tr w:rsidR="00771D29" w:rsidRPr="003B75D0" w:rsidTr="004E7D5D">
        <w:tc>
          <w:tcPr>
            <w:tcW w:w="1641"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5027" w:type="dxa"/>
            <w:tcBorders>
              <w:top w:val="single" w:sz="4" w:space="0" w:color="auto"/>
              <w:left w:val="single" w:sz="4" w:space="0" w:color="auto"/>
              <w:bottom w:val="single" w:sz="4" w:space="0" w:color="auto"/>
              <w:right w:val="nil"/>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E7D5D" w:rsidRPr="003B75D0" w:rsidRDefault="004E7D5D" w:rsidP="004E7D5D">
            <w:pPr>
              <w:spacing w:before="120" w:after="120" w:line="240" w:lineRule="auto"/>
              <w:jc w:val="center"/>
              <w:rPr>
                <w:rFonts w:ascii="Times New Roman" w:hAnsi="Times New Roman" w:cs="Times New Roman"/>
                <w:sz w:val="26"/>
                <w:szCs w:val="26"/>
              </w:rPr>
            </w:pPr>
          </w:p>
        </w:tc>
      </w:tr>
    </w:tbl>
    <w:p w:rsidR="004E7D5D" w:rsidRPr="003B75D0" w:rsidRDefault="004E7D5D" w:rsidP="004E7D5D">
      <w:pPr>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Phần khai về án tích, về nội dung cấm đảm nhiệm chức vụ, thành lập, quản lý doanh nghiệp, hợp tác xã (nếu có):</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ab/>
      </w:r>
    </w:p>
    <w:p w:rsidR="004E7D5D" w:rsidRPr="003B75D0" w:rsidRDefault="004E7D5D" w:rsidP="006D4F55">
      <w:pPr>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 xml:space="preserve">Yêu cầu xác nhận về nội dung cấm đảm nhiệm chức vụ, thành lập, quản lý doanh nghiệp, hợp tác xã theo quyết định tuyên bố phá sản: Có </w:t>
      </w:r>
      <w:r w:rsidRPr="003B75D0">
        <w:rPr>
          <w:rFonts w:ascii="Times New Roman" w:hAnsi="Times New Roman" w:cs="Times New Roman"/>
          <w:sz w:val="26"/>
          <w:szCs w:val="26"/>
        </w:rPr>
        <w:sym w:font="Webdings" w:char="F063"/>
      </w:r>
      <w:r w:rsidRPr="003B75D0">
        <w:rPr>
          <w:rFonts w:ascii="Times New Roman" w:hAnsi="Times New Roman" w:cs="Times New Roman"/>
          <w:sz w:val="26"/>
          <w:szCs w:val="26"/>
        </w:rPr>
        <w:t xml:space="preserve"> </w:t>
      </w:r>
      <w:r w:rsidR="006D4F55">
        <w:rPr>
          <w:rFonts w:ascii="Times New Roman" w:hAnsi="Times New Roman" w:cs="Times New Roman"/>
          <w:sz w:val="26"/>
          <w:szCs w:val="26"/>
        </w:rPr>
        <w:tab/>
      </w:r>
      <w:r w:rsidR="006D4F55">
        <w:rPr>
          <w:rFonts w:ascii="Times New Roman" w:hAnsi="Times New Roman" w:cs="Times New Roman"/>
          <w:sz w:val="26"/>
          <w:szCs w:val="26"/>
        </w:rPr>
        <w:tab/>
      </w:r>
      <w:r w:rsidRPr="003B75D0">
        <w:rPr>
          <w:rFonts w:ascii="Times New Roman" w:hAnsi="Times New Roman" w:cs="Times New Roman"/>
          <w:sz w:val="26"/>
          <w:szCs w:val="26"/>
        </w:rPr>
        <w:t xml:space="preserve">Không </w:t>
      </w:r>
      <w:r w:rsidRPr="003B75D0">
        <w:rPr>
          <w:rFonts w:ascii="Times New Roman" w:hAnsi="Times New Roman" w:cs="Times New Roman"/>
          <w:sz w:val="26"/>
          <w:szCs w:val="26"/>
        </w:rPr>
        <w:sym w:font="Webdings" w:char="F063"/>
      </w:r>
    </w:p>
    <w:p w:rsidR="004E7D5D" w:rsidRPr="003B75D0" w:rsidRDefault="004E7D5D" w:rsidP="004E7D5D">
      <w:pPr>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Mục đích yêu cầu cấp Phiếu lý lịch tư pháp:</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ab/>
      </w:r>
    </w:p>
    <w:p w:rsidR="004E7D5D" w:rsidRPr="003B75D0" w:rsidRDefault="004E7D5D" w:rsidP="004E7D5D">
      <w:pPr>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Số lượng Phiếu lý lịch tư pháp yêu cầu cấp:…………………………….. Phiếu.</w:t>
      </w:r>
    </w:p>
    <w:p w:rsidR="004E7D5D" w:rsidRPr="003B75D0" w:rsidRDefault="004E7D5D" w:rsidP="004E7D5D">
      <w:pPr>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Tôi xin cam đoan những lời khai trên là đúng sự thật và chịu trách nhiệm về lời khai của mình.</w:t>
      </w:r>
    </w:p>
    <w:tbl>
      <w:tblPr>
        <w:tblW w:w="9409" w:type="dxa"/>
        <w:tblLook w:val="01E0" w:firstRow="1" w:lastRow="1" w:firstColumn="1" w:lastColumn="1" w:noHBand="0" w:noVBand="0"/>
      </w:tblPr>
      <w:tblGrid>
        <w:gridCol w:w="3922"/>
        <w:gridCol w:w="5487"/>
      </w:tblGrid>
      <w:tr w:rsidR="004E7D5D" w:rsidRPr="003B75D0" w:rsidTr="004E7D5D">
        <w:trPr>
          <w:trHeight w:val="938"/>
        </w:trPr>
        <w:tc>
          <w:tcPr>
            <w:tcW w:w="3922" w:type="dxa"/>
            <w:shd w:val="clear" w:color="auto" w:fill="auto"/>
          </w:tcPr>
          <w:p w:rsidR="004E7D5D" w:rsidRPr="003B75D0" w:rsidRDefault="004E7D5D" w:rsidP="004E7D5D">
            <w:pPr>
              <w:spacing w:before="120"/>
              <w:rPr>
                <w:rFonts w:ascii="Times New Roman" w:hAnsi="Times New Roman" w:cs="Times New Roman"/>
                <w:sz w:val="26"/>
                <w:szCs w:val="26"/>
              </w:rPr>
            </w:pPr>
          </w:p>
        </w:tc>
        <w:tc>
          <w:tcPr>
            <w:tcW w:w="5487" w:type="dxa"/>
            <w:shd w:val="clear" w:color="auto" w:fill="auto"/>
          </w:tcPr>
          <w:p w:rsidR="004E7D5D" w:rsidRPr="003B75D0" w:rsidRDefault="004E7D5D" w:rsidP="004E7D5D">
            <w:pPr>
              <w:spacing w:before="120"/>
              <w:jc w:val="center"/>
              <w:rPr>
                <w:rFonts w:ascii="Times New Roman" w:hAnsi="Times New Roman" w:cs="Times New Roman"/>
                <w:i/>
                <w:sz w:val="26"/>
                <w:szCs w:val="26"/>
              </w:rPr>
            </w:pPr>
            <w:r w:rsidRPr="003B75D0">
              <w:rPr>
                <w:rFonts w:ascii="Times New Roman" w:hAnsi="Times New Roman" w:cs="Times New Roman"/>
                <w:i/>
                <w:sz w:val="26"/>
                <w:szCs w:val="26"/>
              </w:rPr>
              <w:t>……………., ngày….. tháng…… năm…………..</w:t>
            </w:r>
            <w:r w:rsidRPr="003B75D0">
              <w:rPr>
                <w:rFonts w:ascii="Times New Roman" w:hAnsi="Times New Roman" w:cs="Times New Roman"/>
                <w:i/>
                <w:sz w:val="26"/>
                <w:szCs w:val="26"/>
              </w:rPr>
              <w:br/>
            </w:r>
            <w:r w:rsidRPr="003B75D0">
              <w:rPr>
                <w:rFonts w:ascii="Times New Roman" w:hAnsi="Times New Roman" w:cs="Times New Roman"/>
                <w:b/>
                <w:sz w:val="26"/>
                <w:szCs w:val="26"/>
              </w:rPr>
              <w:t>Người khai</w:t>
            </w:r>
            <w:r w:rsidRPr="003B75D0">
              <w:rPr>
                <w:rFonts w:ascii="Times New Roman" w:hAnsi="Times New Roman" w:cs="Times New Roman"/>
                <w:b/>
                <w:sz w:val="26"/>
                <w:szCs w:val="26"/>
              </w:rPr>
              <w:br/>
            </w:r>
            <w:r w:rsidRPr="003B75D0">
              <w:rPr>
                <w:rFonts w:ascii="Times New Roman" w:hAnsi="Times New Roman" w:cs="Times New Roman"/>
                <w:i/>
                <w:sz w:val="26"/>
                <w:szCs w:val="26"/>
              </w:rPr>
              <w:t>(Ký, ghi rõ họ tên)</w:t>
            </w:r>
          </w:p>
          <w:p w:rsidR="004E7D5D" w:rsidRPr="003B75D0" w:rsidRDefault="004E7D5D" w:rsidP="004E7D5D">
            <w:pPr>
              <w:spacing w:before="120"/>
              <w:rPr>
                <w:rFonts w:ascii="Times New Roman" w:hAnsi="Times New Roman" w:cs="Times New Roman"/>
                <w:b/>
                <w:sz w:val="26"/>
                <w:szCs w:val="26"/>
              </w:rPr>
            </w:pPr>
          </w:p>
        </w:tc>
      </w:tr>
    </w:tbl>
    <w:p w:rsidR="004E7D5D" w:rsidRPr="003B75D0" w:rsidRDefault="004E7D5D" w:rsidP="004E7D5D">
      <w:pPr>
        <w:spacing w:after="0" w:line="240" w:lineRule="auto"/>
        <w:jc w:val="both"/>
        <w:rPr>
          <w:rFonts w:ascii="Times New Roman" w:hAnsi="Times New Roman" w:cs="Times New Roman"/>
          <w:b/>
          <w:i/>
          <w:sz w:val="20"/>
          <w:szCs w:val="20"/>
        </w:rPr>
      </w:pPr>
    </w:p>
    <w:p w:rsidR="004E7D5D" w:rsidRPr="003B75D0" w:rsidRDefault="004E7D5D" w:rsidP="004E7D5D">
      <w:pPr>
        <w:spacing w:after="0" w:line="240" w:lineRule="auto"/>
        <w:jc w:val="both"/>
        <w:rPr>
          <w:rFonts w:ascii="Times New Roman" w:hAnsi="Times New Roman" w:cs="Times New Roman"/>
          <w:b/>
          <w:i/>
          <w:sz w:val="20"/>
          <w:szCs w:val="20"/>
        </w:rPr>
      </w:pPr>
    </w:p>
    <w:p w:rsidR="004E7D5D" w:rsidRPr="003B75D0" w:rsidRDefault="004E7D5D" w:rsidP="004E7D5D">
      <w:pPr>
        <w:spacing w:after="0" w:line="240" w:lineRule="auto"/>
        <w:jc w:val="both"/>
        <w:rPr>
          <w:rFonts w:ascii="Times New Roman" w:hAnsi="Times New Roman" w:cs="Times New Roman"/>
          <w:b/>
          <w:i/>
          <w:sz w:val="20"/>
          <w:szCs w:val="20"/>
        </w:rPr>
      </w:pPr>
    </w:p>
    <w:p w:rsidR="004E7D5D" w:rsidRPr="003B75D0" w:rsidRDefault="004E7D5D" w:rsidP="004E7D5D">
      <w:pPr>
        <w:spacing w:after="0" w:line="240" w:lineRule="auto"/>
        <w:jc w:val="both"/>
        <w:rPr>
          <w:rFonts w:ascii="Times New Roman" w:hAnsi="Times New Roman" w:cs="Times New Roman"/>
          <w:b/>
          <w:i/>
          <w:sz w:val="20"/>
          <w:szCs w:val="20"/>
        </w:rPr>
      </w:pPr>
      <w:r w:rsidRPr="003B75D0">
        <w:rPr>
          <w:rFonts w:ascii="Times New Roman" w:hAnsi="Times New Roman" w:cs="Times New Roman"/>
          <w:b/>
          <w:i/>
          <w:sz w:val="20"/>
          <w:szCs w:val="20"/>
        </w:rPr>
        <w:t>Ghi chú:</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1</w:t>
      </w:r>
      <w:r w:rsidRPr="003B75D0">
        <w:rPr>
          <w:rFonts w:ascii="Times New Roman" w:hAnsi="Times New Roman" w:cs="Times New Roman"/>
          <w:sz w:val="20"/>
          <w:szCs w:val="20"/>
        </w:rPr>
        <w:t xml:space="preserve"> Họ và tên người được ủy quyền hoặc của cha/mẹ người chưa thành niên; ghi bằng chữ in hoa, đủ dấu.</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 xml:space="preserve">2 </w:t>
      </w:r>
      <w:r w:rsidRPr="003B75D0">
        <w:rPr>
          <w:rFonts w:ascii="Times New Roman" w:hAnsi="Times New Roman" w:cs="Times New Roman"/>
          <w:sz w:val="20"/>
          <w:szCs w:val="20"/>
        </w:rPr>
        <w:t>Ghi rõ xã/phường, huyện/quận, tỉnh/ thành phố trực thuộc Trung ương.</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3</w:t>
      </w:r>
      <w:r w:rsidR="006D4F55">
        <w:rPr>
          <w:rFonts w:ascii="Times New Roman" w:hAnsi="Times New Roman" w:cs="Times New Roman"/>
          <w:sz w:val="20"/>
          <w:szCs w:val="20"/>
          <w:vertAlign w:val="superscript"/>
        </w:rPr>
        <w:t xml:space="preserve"> </w:t>
      </w:r>
      <w:r w:rsidRPr="003B75D0">
        <w:rPr>
          <w:rFonts w:ascii="Times New Roman" w:hAnsi="Times New Roman" w:cs="Times New Roman"/>
          <w:sz w:val="20"/>
          <w:szCs w:val="20"/>
        </w:rPr>
        <w:t>Ghi rõ địa chỉ để liên lạc khi cần thiết.</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4</w:t>
      </w:r>
      <w:r w:rsidR="006D4F55">
        <w:rPr>
          <w:rFonts w:ascii="Times New Roman" w:hAnsi="Times New Roman" w:cs="Times New Roman"/>
          <w:sz w:val="20"/>
          <w:szCs w:val="20"/>
          <w:vertAlign w:val="superscript"/>
        </w:rPr>
        <w:t xml:space="preserve"> </w:t>
      </w:r>
      <w:r w:rsidRPr="003B75D0">
        <w:rPr>
          <w:rFonts w:ascii="Times New Roman" w:hAnsi="Times New Roman" w:cs="Times New Roman"/>
          <w:sz w:val="20"/>
          <w:szCs w:val="20"/>
        </w:rPr>
        <w:t>Ghi rõ là chứng minh nhân dân hay hộ chiếu.</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5</w:t>
      </w:r>
      <w:r w:rsidR="006D4F55">
        <w:rPr>
          <w:rFonts w:ascii="Times New Roman" w:hAnsi="Times New Roman" w:cs="Times New Roman"/>
          <w:sz w:val="20"/>
          <w:szCs w:val="20"/>
          <w:vertAlign w:val="superscript"/>
        </w:rPr>
        <w:t xml:space="preserve"> </w:t>
      </w:r>
      <w:r w:rsidRPr="003B75D0">
        <w:rPr>
          <w:rFonts w:ascii="Times New Roman" w:hAnsi="Times New Roman" w:cs="Times New Roman"/>
          <w:sz w:val="20"/>
          <w:szCs w:val="20"/>
        </w:rPr>
        <w:t>Ghi rõ mối quan hệ trong trường hợp người được ủy quyền là cha, mẹ, vợ, chồng, con của người ủy quyền; trong trường hợp này không cần có văn bản ủy quyền.</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6</w:t>
      </w:r>
      <w:r w:rsidR="006D4F55">
        <w:rPr>
          <w:rFonts w:ascii="Times New Roman" w:hAnsi="Times New Roman" w:cs="Times New Roman"/>
          <w:sz w:val="20"/>
          <w:szCs w:val="20"/>
          <w:vertAlign w:val="superscript"/>
        </w:rPr>
        <w:t xml:space="preserve"> </w:t>
      </w:r>
      <w:r w:rsidRPr="003B75D0">
        <w:rPr>
          <w:rFonts w:ascii="Times New Roman" w:hAnsi="Times New Roman" w:cs="Times New Roman"/>
          <w:sz w:val="20"/>
          <w:szCs w:val="20"/>
        </w:rPr>
        <w:t>Ghi rõ trong trường hợp có văn bản ủy quyền.</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7</w:t>
      </w:r>
      <w:r w:rsidR="006D4F55">
        <w:rPr>
          <w:rFonts w:ascii="Times New Roman" w:hAnsi="Times New Roman" w:cs="Times New Roman"/>
          <w:sz w:val="20"/>
          <w:szCs w:val="20"/>
          <w:vertAlign w:val="superscript"/>
        </w:rPr>
        <w:t xml:space="preserve"> </w:t>
      </w:r>
      <w:r w:rsidRPr="003B75D0">
        <w:rPr>
          <w:rFonts w:ascii="Times New Roman" w:hAnsi="Times New Roman" w:cs="Times New Roman"/>
          <w:sz w:val="20"/>
          <w:szCs w:val="20"/>
        </w:rPr>
        <w:t>Ghi bằng chữ in hoa, đủ dấu.</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lastRenderedPageBreak/>
        <w:t>8,9</w:t>
      </w:r>
      <w:r w:rsidRPr="003B75D0">
        <w:rPr>
          <w:rFonts w:ascii="Times New Roman" w:hAnsi="Times New Roman" w:cs="Times New Roman"/>
          <w:sz w:val="20"/>
          <w:szCs w:val="20"/>
        </w:rPr>
        <w:t xml:space="preserve"> Trường hợp có nơi thường trú và nơi tạm trú thì ghi cả hai nơi.</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10</w:t>
      </w:r>
      <w:r w:rsidRPr="003B75D0">
        <w:rPr>
          <w:rFonts w:ascii="Times New Roman" w:hAnsi="Times New Roman" w:cs="Times New Roman"/>
          <w:sz w:val="20"/>
          <w:szCs w:val="20"/>
        </w:rPr>
        <w:t xml:space="preserve"> Trường hợp là người chưa thành niên dưới 14 tuổi thì không phải ghi nội dung này.</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11</w:t>
      </w:r>
      <w:r w:rsidR="006D4F55">
        <w:rPr>
          <w:rFonts w:ascii="Times New Roman" w:hAnsi="Times New Roman" w:cs="Times New Roman"/>
          <w:sz w:val="20"/>
          <w:szCs w:val="20"/>
          <w:vertAlign w:val="superscript"/>
        </w:rPr>
        <w:t xml:space="preserve"> </w:t>
      </w:r>
      <w:r w:rsidRPr="003B75D0">
        <w:rPr>
          <w:rFonts w:ascii="Times New Roman" w:hAnsi="Times New Roman" w:cs="Times New Roman"/>
          <w:sz w:val="20"/>
          <w:szCs w:val="20"/>
        </w:rPr>
        <w:t>Kê khai quá trình cư trú, nghề nghiệp, nơi làm việc từ khi từ 14 tuổi trở lên.</w:t>
      </w:r>
    </w:p>
    <w:p w:rsidR="004E7D5D" w:rsidRPr="003B75D0" w:rsidRDefault="004E7D5D" w:rsidP="004E7D5D">
      <w:pPr>
        <w:spacing w:after="0" w:line="240" w:lineRule="auto"/>
        <w:jc w:val="both"/>
        <w:rPr>
          <w:rFonts w:ascii="Times New Roman" w:hAnsi="Times New Roman" w:cs="Times New Roman"/>
          <w:sz w:val="20"/>
          <w:szCs w:val="20"/>
        </w:rPr>
      </w:pPr>
      <w:r w:rsidRPr="003B75D0">
        <w:rPr>
          <w:rFonts w:ascii="Times New Roman" w:hAnsi="Times New Roman" w:cs="Times New Roman"/>
          <w:sz w:val="20"/>
          <w:szCs w:val="20"/>
          <w:vertAlign w:val="superscript"/>
        </w:rPr>
        <w:t>12</w:t>
      </w:r>
      <w:r w:rsidRPr="003B75D0">
        <w:rPr>
          <w:rFonts w:ascii="Times New Roman" w:hAnsi="Times New Roman" w:cs="Times New Roman"/>
          <w:sz w:val="20"/>
          <w:szCs w:val="20"/>
        </w:rPr>
        <w:t xml:space="preserve"> Đối với người đã từng là quân nhân tại ngũ, công chức, công nhân quốc phòng, quân nhân dự bị, dân quân tự vệ thì ghi rõ chức vụ trong thời gian phục vụ trong quân đội.</w:t>
      </w:r>
    </w:p>
    <w:p w:rsidR="004E7D5D" w:rsidRPr="006D4F55" w:rsidRDefault="004E7D5D" w:rsidP="004E7D5D">
      <w:pPr>
        <w:jc w:val="right"/>
        <w:rPr>
          <w:rFonts w:ascii="Times New Roman" w:eastAsia="Times New Roman" w:hAnsi="Times New Roman" w:cs="Times New Roman"/>
          <w:sz w:val="24"/>
          <w:szCs w:val="24"/>
        </w:rPr>
      </w:pPr>
      <w:r w:rsidRPr="003B75D0">
        <w:rPr>
          <w:rStyle w:val="Bodytext17"/>
          <w:rFonts w:cs="Times New Roman"/>
          <w:b w:val="0"/>
          <w:bCs w:val="0"/>
          <w:i w:val="0"/>
          <w:iCs w:val="0"/>
          <w:sz w:val="28"/>
          <w:szCs w:val="28"/>
        </w:rPr>
        <w:br w:type="page"/>
      </w:r>
      <w:r w:rsidRPr="006D4F55">
        <w:rPr>
          <w:rFonts w:ascii="Times New Roman" w:eastAsia="Times New Roman" w:hAnsi="Times New Roman" w:cs="Times New Roman"/>
          <w:i/>
          <w:iCs/>
          <w:sz w:val="24"/>
          <w:szCs w:val="24"/>
        </w:rPr>
        <w:lastRenderedPageBreak/>
        <w:t>Mẫu số 01/2014/LLTP</w:t>
      </w:r>
    </w:p>
    <w:p w:rsidR="004E7D5D" w:rsidRPr="003B75D0" w:rsidRDefault="004E7D5D" w:rsidP="004E7D5D">
      <w:pPr>
        <w:shd w:val="clear" w:color="auto" w:fill="FFFFFF"/>
        <w:spacing w:before="120" w:line="234" w:lineRule="atLeast"/>
        <w:jc w:val="center"/>
        <w:rPr>
          <w:rFonts w:ascii="Times New Roman" w:eastAsia="Times New Roman" w:hAnsi="Times New Roman" w:cs="Times New Roman"/>
          <w:szCs w:val="28"/>
        </w:rPr>
      </w:pPr>
      <w:r w:rsidRPr="003B75D0">
        <w:rPr>
          <w:rFonts w:ascii="Times New Roman" w:hAnsi="Times New Roman" w:cs="Times New Roman"/>
          <w:noProof/>
        </w:rPr>
        <mc:AlternateContent>
          <mc:Choice Requires="wps">
            <w:drawing>
              <wp:anchor distT="4294967294" distB="4294967294" distL="114300" distR="114300" simplePos="0" relativeHeight="251884544" behindDoc="0" locked="0" layoutInCell="1" allowOverlap="1" wp14:anchorId="34FCD390" wp14:editId="624D07BD">
                <wp:simplePos x="0" y="0"/>
                <wp:positionH relativeFrom="column">
                  <wp:posOffset>1926727</wp:posOffset>
                </wp:positionH>
                <wp:positionV relativeFrom="paragraph">
                  <wp:posOffset>387408</wp:posOffset>
                </wp:positionV>
                <wp:extent cx="1744652" cy="0"/>
                <wp:effectExtent l="0" t="0" r="2730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46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0C4AD" id="_x0000_t32" coordsize="21600,21600" o:spt="32" o:oned="t" path="m,l21600,21600e" filled="f">
                <v:path arrowok="t" fillok="f" o:connecttype="none"/>
                <o:lock v:ext="edit" shapetype="t"/>
              </v:shapetype>
              <v:shape id="Straight Arrow Connector 8" o:spid="_x0000_s1026" type="#_x0000_t32" style="position:absolute;margin-left:151.7pt;margin-top:30.5pt;width:137.35pt;height:0;flip:x;z-index:251884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"/>
            </w:pict>
          </mc:Fallback>
        </mc:AlternateContent>
      </w:r>
      <w:r w:rsidRPr="003B75D0">
        <w:rPr>
          <w:rFonts w:ascii="Times New Roman" w:eastAsia="Times New Roman" w:hAnsi="Times New Roman" w:cs="Times New Roman"/>
          <w:b/>
          <w:bCs/>
        </w:rPr>
        <w:t>CỘNG HÒA XÃ HỘI CHỦ NGHĨA VIỆT NAM</w:t>
      </w:r>
      <w:r w:rsidRPr="003B75D0">
        <w:rPr>
          <w:rFonts w:ascii="Times New Roman" w:eastAsia="Times New Roman" w:hAnsi="Times New Roman" w:cs="Times New Roman"/>
          <w:b/>
          <w:bCs/>
        </w:rPr>
        <w:br/>
      </w:r>
      <w:r w:rsidRPr="003B75D0">
        <w:rPr>
          <w:rFonts w:ascii="Times New Roman" w:eastAsia="Times New Roman" w:hAnsi="Times New Roman" w:cs="Times New Roman"/>
          <w:b/>
          <w:bCs/>
          <w:sz w:val="26"/>
          <w:szCs w:val="26"/>
        </w:rPr>
        <w:t>Độc lập - Tự do - Hạnh phúc</w:t>
      </w:r>
      <w:r w:rsidRPr="003B75D0">
        <w:rPr>
          <w:rFonts w:ascii="Times New Roman" w:eastAsia="Times New Roman" w:hAnsi="Times New Roman" w:cs="Times New Roman"/>
          <w:b/>
          <w:bCs/>
          <w:sz w:val="26"/>
          <w:szCs w:val="26"/>
        </w:rPr>
        <w:br/>
      </w:r>
      <w:bookmarkStart w:id="7" w:name="bookmark0"/>
    </w:p>
    <w:p w:rsidR="004E7D5D" w:rsidRPr="003B75D0" w:rsidRDefault="004E7D5D" w:rsidP="006D4F55">
      <w:pPr>
        <w:shd w:val="clear" w:color="auto" w:fill="FFFFFF"/>
        <w:spacing w:after="0" w:line="240" w:lineRule="auto"/>
        <w:jc w:val="center"/>
        <w:rPr>
          <w:rFonts w:ascii="Times New Roman" w:eastAsia="Times New Roman" w:hAnsi="Times New Roman" w:cs="Times New Roman"/>
          <w:b/>
          <w:bCs/>
          <w:sz w:val="26"/>
          <w:szCs w:val="26"/>
        </w:rPr>
      </w:pPr>
      <w:r w:rsidRPr="003B75D0">
        <w:rPr>
          <w:rFonts w:ascii="Times New Roman" w:eastAsia="Times New Roman" w:hAnsi="Times New Roman" w:cs="Times New Roman"/>
          <w:b/>
          <w:bCs/>
          <w:sz w:val="26"/>
          <w:szCs w:val="26"/>
        </w:rPr>
        <w:t xml:space="preserve">PHIẾU ĐĂNG KÝ NHẬN KẾT QUẢ </w:t>
      </w:r>
    </w:p>
    <w:p w:rsidR="004E7D5D" w:rsidRPr="003B75D0" w:rsidRDefault="004E7D5D" w:rsidP="006D4F55">
      <w:pPr>
        <w:shd w:val="clear" w:color="auto" w:fill="FFFFFF"/>
        <w:spacing w:after="0" w:line="240" w:lineRule="auto"/>
        <w:jc w:val="center"/>
        <w:rPr>
          <w:rFonts w:ascii="Times New Roman" w:eastAsia="Times New Roman" w:hAnsi="Times New Roman" w:cs="Times New Roman"/>
          <w:b/>
          <w:bCs/>
          <w:sz w:val="26"/>
          <w:szCs w:val="26"/>
        </w:rPr>
      </w:pPr>
      <w:r w:rsidRPr="003B75D0">
        <w:rPr>
          <w:rFonts w:ascii="Times New Roman" w:eastAsia="Times New Roman" w:hAnsi="Times New Roman" w:cs="Times New Roman"/>
          <w:b/>
          <w:bCs/>
          <w:sz w:val="26"/>
          <w:szCs w:val="26"/>
        </w:rPr>
        <w:t>PHIẾU LÝ LỊCH TƯ PHÁP QUA DỊCH VỤ BƯU CHÍNH</w:t>
      </w:r>
      <w:bookmarkEnd w:id="7"/>
    </w:p>
    <w:p w:rsidR="004E7D5D" w:rsidRPr="003B75D0" w:rsidRDefault="004E7D5D" w:rsidP="004E7D5D">
      <w:pPr>
        <w:shd w:val="clear" w:color="auto" w:fill="FFFFFF"/>
        <w:spacing w:line="234" w:lineRule="atLeast"/>
        <w:jc w:val="center"/>
        <w:rPr>
          <w:rFonts w:ascii="Times New Roman" w:eastAsia="Times New Roman" w:hAnsi="Times New Roman" w:cs="Times New Roman"/>
          <w:szCs w:val="28"/>
        </w:rPr>
      </w:pPr>
    </w:p>
    <w:p w:rsidR="004E7D5D" w:rsidRPr="003B75D0" w:rsidRDefault="004E7D5D" w:rsidP="004E7D5D">
      <w:pPr>
        <w:shd w:val="clear" w:color="auto" w:fill="FFFFFF"/>
        <w:tabs>
          <w:tab w:val="right" w:leader="dot" w:pos="9072"/>
        </w:tabs>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Họ và tên người nhận</w:t>
      </w:r>
      <w:r w:rsidRPr="003B75D0">
        <w:rPr>
          <w:rStyle w:val="FootnoteReference"/>
          <w:rFonts w:ascii="Times New Roman" w:eastAsia="Times New Roman" w:hAnsi="Times New Roman" w:cs="Times New Roman"/>
          <w:sz w:val="26"/>
          <w:szCs w:val="26"/>
        </w:rPr>
        <w:footnoteReference w:id="2"/>
      </w:r>
      <w:r w:rsidRPr="003B75D0">
        <w:rPr>
          <w:rFonts w:ascii="Times New Roman" w:eastAsia="Times New Roman" w:hAnsi="Times New Roman" w:cs="Times New Roman"/>
          <w:sz w:val="26"/>
          <w:szCs w:val="26"/>
        </w:rPr>
        <w:t>:</w:t>
      </w:r>
      <w:r w:rsidRPr="003B75D0">
        <w:rPr>
          <w:rFonts w:ascii="Times New Roman" w:eastAsia="Times New Roman" w:hAnsi="Times New Roman" w:cs="Times New Roman"/>
          <w:sz w:val="26"/>
          <w:szCs w:val="26"/>
        </w:rPr>
        <w:tab/>
      </w:r>
    </w:p>
    <w:p w:rsidR="004E7D5D" w:rsidRPr="003B75D0" w:rsidRDefault="004E7D5D" w:rsidP="004E7D5D">
      <w:pPr>
        <w:shd w:val="clear" w:color="auto" w:fill="FFFFFF"/>
        <w:tabs>
          <w:tab w:val="right" w:leader="dot" w:pos="9072"/>
        </w:tabs>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ab/>
      </w:r>
    </w:p>
    <w:p w:rsidR="004E7D5D" w:rsidRPr="003B75D0" w:rsidRDefault="004E7D5D" w:rsidP="004E7D5D">
      <w:pPr>
        <w:shd w:val="clear" w:color="auto" w:fill="FFFFFF"/>
        <w:tabs>
          <w:tab w:val="right" w:leader="dot" w:pos="9072"/>
        </w:tabs>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Số điện thoại:</w:t>
      </w:r>
      <w:r w:rsidRPr="003B75D0">
        <w:rPr>
          <w:rFonts w:ascii="Times New Roman" w:eastAsia="Times New Roman" w:hAnsi="Times New Roman" w:cs="Times New Roman"/>
          <w:sz w:val="26"/>
          <w:szCs w:val="26"/>
        </w:rPr>
        <w:tab/>
      </w:r>
    </w:p>
    <w:p w:rsidR="004E7D5D" w:rsidRPr="003B75D0" w:rsidRDefault="004E7D5D" w:rsidP="004E7D5D">
      <w:pPr>
        <w:shd w:val="clear" w:color="auto" w:fill="FFFFFF"/>
        <w:tabs>
          <w:tab w:val="right" w:leader="dot" w:pos="9072"/>
        </w:tabs>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Email (nếu có):</w:t>
      </w:r>
      <w:r w:rsidRPr="003B75D0">
        <w:rPr>
          <w:rFonts w:ascii="Times New Roman" w:eastAsia="Times New Roman" w:hAnsi="Times New Roman" w:cs="Times New Roman"/>
          <w:sz w:val="26"/>
          <w:szCs w:val="26"/>
        </w:rPr>
        <w:tab/>
      </w:r>
    </w:p>
    <w:p w:rsidR="004E7D5D" w:rsidRPr="003B75D0" w:rsidRDefault="004E7D5D" w:rsidP="004E7D5D">
      <w:pPr>
        <w:shd w:val="clear" w:color="auto" w:fill="FFFFFF"/>
        <w:tabs>
          <w:tab w:val="right" w:leader="dot" w:pos="9072"/>
        </w:tabs>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Giấy CMND/Hộ chiếu</w:t>
      </w:r>
      <w:r w:rsidRPr="003B75D0">
        <w:rPr>
          <w:rStyle w:val="FootnoteReference"/>
          <w:rFonts w:ascii="Times New Roman" w:eastAsia="Times New Roman" w:hAnsi="Times New Roman" w:cs="Times New Roman"/>
          <w:sz w:val="26"/>
          <w:szCs w:val="26"/>
        </w:rPr>
        <w:footnoteReference w:id="3"/>
      </w:r>
      <w:r w:rsidRPr="003B75D0">
        <w:rPr>
          <w:rFonts w:ascii="Times New Roman" w:eastAsia="Times New Roman" w:hAnsi="Times New Roman" w:cs="Times New Roman"/>
          <w:sz w:val="26"/>
          <w:szCs w:val="26"/>
        </w:rPr>
        <w:t>:…………………......... Số:</w:t>
      </w:r>
      <w:r w:rsidRPr="003B75D0">
        <w:rPr>
          <w:rFonts w:ascii="Times New Roman" w:eastAsia="Times New Roman" w:hAnsi="Times New Roman" w:cs="Times New Roman"/>
          <w:sz w:val="26"/>
          <w:szCs w:val="26"/>
        </w:rPr>
        <w:tab/>
      </w:r>
    </w:p>
    <w:p w:rsidR="004E7D5D" w:rsidRPr="003B75D0" w:rsidRDefault="004E7D5D" w:rsidP="004E7D5D">
      <w:pPr>
        <w:shd w:val="clear" w:color="auto" w:fill="FFFFFF"/>
        <w:tabs>
          <w:tab w:val="right" w:leader="dot" w:pos="9072"/>
        </w:tabs>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Cấp ngày ……… tháng ……… năm ………… Tại:</w:t>
      </w:r>
      <w:r w:rsidRPr="003B75D0">
        <w:rPr>
          <w:rFonts w:ascii="Times New Roman" w:eastAsia="Times New Roman" w:hAnsi="Times New Roman" w:cs="Times New Roman"/>
          <w:sz w:val="26"/>
          <w:szCs w:val="26"/>
        </w:rPr>
        <w:tab/>
      </w:r>
    </w:p>
    <w:p w:rsidR="004E7D5D" w:rsidRPr="003B75D0" w:rsidRDefault="004E7D5D" w:rsidP="004E7D5D">
      <w:pPr>
        <w:shd w:val="clear" w:color="auto" w:fill="FFFFFF"/>
        <w:tabs>
          <w:tab w:val="right" w:leader="dot" w:pos="9072"/>
        </w:tabs>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Địa chỉ nhận kết quả Phiếu lý lịch tư pháp</w:t>
      </w:r>
      <w:r w:rsidRPr="003B75D0">
        <w:rPr>
          <w:rStyle w:val="FootnoteReference"/>
          <w:rFonts w:ascii="Times New Roman" w:eastAsia="Times New Roman" w:hAnsi="Times New Roman" w:cs="Times New Roman"/>
          <w:sz w:val="26"/>
          <w:szCs w:val="26"/>
        </w:rPr>
        <w:footnoteReference w:id="4"/>
      </w:r>
      <w:r w:rsidRPr="003B75D0">
        <w:rPr>
          <w:rFonts w:ascii="Times New Roman" w:eastAsia="Times New Roman" w:hAnsi="Times New Roman" w:cs="Times New Roman"/>
          <w:sz w:val="26"/>
          <w:szCs w:val="26"/>
        </w:rPr>
        <w:t>:</w:t>
      </w:r>
      <w:r w:rsidRPr="003B75D0">
        <w:rPr>
          <w:rFonts w:ascii="Times New Roman" w:eastAsia="Times New Roman" w:hAnsi="Times New Roman" w:cs="Times New Roman"/>
          <w:sz w:val="26"/>
          <w:szCs w:val="26"/>
        </w:rPr>
        <w:tab/>
      </w:r>
    </w:p>
    <w:p w:rsidR="004E7D5D" w:rsidRPr="003B75D0" w:rsidRDefault="004E7D5D" w:rsidP="004E7D5D">
      <w:pPr>
        <w:shd w:val="clear" w:color="auto" w:fill="FFFFFF"/>
        <w:tabs>
          <w:tab w:val="right" w:leader="dot" w:pos="9072"/>
        </w:tabs>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ab/>
      </w:r>
    </w:p>
    <w:p w:rsidR="004E7D5D" w:rsidRPr="003B75D0" w:rsidRDefault="004E7D5D" w:rsidP="004E7D5D">
      <w:pPr>
        <w:shd w:val="clear" w:color="auto" w:fill="FFFFFF"/>
        <w:spacing w:before="120" w:line="234" w:lineRule="atLeast"/>
        <w:rPr>
          <w:rFonts w:ascii="Times New Roman" w:eastAsia="Times New Roman" w:hAnsi="Times New Roman" w:cs="Times New Roman"/>
          <w:sz w:val="26"/>
          <w:szCs w:val="26"/>
        </w:rPr>
      </w:pPr>
      <w:r w:rsidRPr="003B75D0">
        <w:rPr>
          <w:rFonts w:ascii="Times New Roman" w:hAnsi="Times New Roman" w:cs="Times New Roman"/>
          <w:noProof/>
          <w:sz w:val="26"/>
          <w:szCs w:val="26"/>
        </w:rPr>
        <mc:AlternateContent>
          <mc:Choice Requires="wps">
            <w:drawing>
              <wp:anchor distT="0" distB="0" distL="114300" distR="114300" simplePos="0" relativeHeight="251886592" behindDoc="0" locked="0" layoutInCell="1" allowOverlap="1" wp14:anchorId="402EC1FD" wp14:editId="5CD4E911">
                <wp:simplePos x="0" y="0"/>
                <wp:positionH relativeFrom="column">
                  <wp:posOffset>4132580</wp:posOffset>
                </wp:positionH>
                <wp:positionV relativeFrom="paragraph">
                  <wp:posOffset>102870</wp:posOffset>
                </wp:positionV>
                <wp:extent cx="182880" cy="160020"/>
                <wp:effectExtent l="0" t="0" r="266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2CD6" id="Rectangle 5" o:spid="_x0000_s1026" style="position:absolute;margin-left:325.4pt;margin-top:8.1pt;width:14.4pt;height:12.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xIA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"/>
            </w:pict>
          </mc:Fallback>
        </mc:AlternateContent>
      </w:r>
      <w:r w:rsidRPr="003B75D0">
        <w:rPr>
          <w:rFonts w:ascii="Times New Roman" w:hAnsi="Times New Roman" w:cs="Times New Roman"/>
          <w:noProof/>
          <w:sz w:val="26"/>
          <w:szCs w:val="26"/>
        </w:rPr>
        <mc:AlternateContent>
          <mc:Choice Requires="wps">
            <w:drawing>
              <wp:anchor distT="0" distB="0" distL="114300" distR="114300" simplePos="0" relativeHeight="251885568" behindDoc="0" locked="0" layoutInCell="1" allowOverlap="1" wp14:anchorId="6EFE0910" wp14:editId="22AEAD7D">
                <wp:simplePos x="0" y="0"/>
                <wp:positionH relativeFrom="column">
                  <wp:posOffset>2051050</wp:posOffset>
                </wp:positionH>
                <wp:positionV relativeFrom="paragraph">
                  <wp:posOffset>102235</wp:posOffset>
                </wp:positionV>
                <wp:extent cx="160020" cy="1600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89C2B" id="Rectangle 6" o:spid="_x0000_s1026" style="position:absolute;margin-left:161.5pt;margin-top:8.05pt;width:12.6pt;height:12.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83HAIAADs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"/>
            </w:pict>
          </mc:Fallback>
        </mc:AlternateContent>
      </w:r>
      <w:r w:rsidRPr="003B75D0">
        <w:rPr>
          <w:rFonts w:ascii="Times New Roman" w:eastAsia="Times New Roman" w:hAnsi="Times New Roman" w:cs="Times New Roman"/>
          <w:sz w:val="26"/>
          <w:szCs w:val="26"/>
        </w:rPr>
        <w:t>Hình thức nhận:        Báo phát.                                   Bảo đảm.</w:t>
      </w:r>
    </w:p>
    <w:p w:rsidR="004E7D5D" w:rsidRPr="003B75D0" w:rsidRDefault="004E7D5D" w:rsidP="004E7D5D">
      <w:pPr>
        <w:shd w:val="clear" w:color="auto" w:fill="FFFFFF"/>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67"/>
        <w:gridCol w:w="4505"/>
      </w:tblGrid>
      <w:tr w:rsidR="00771D29" w:rsidRPr="003B75D0" w:rsidTr="004E7D5D">
        <w:trPr>
          <w:tblCellSpacing w:w="0" w:type="dxa"/>
        </w:trPr>
        <w:tc>
          <w:tcPr>
            <w:tcW w:w="4786" w:type="dxa"/>
            <w:shd w:val="clear" w:color="auto" w:fill="FFFFFF"/>
            <w:tcMar>
              <w:top w:w="0" w:type="dxa"/>
              <w:left w:w="108" w:type="dxa"/>
              <w:bottom w:w="0" w:type="dxa"/>
              <w:right w:w="108" w:type="dxa"/>
            </w:tcMar>
            <w:hideMark/>
          </w:tcPr>
          <w:p w:rsidR="004E7D5D" w:rsidRPr="003B75D0" w:rsidRDefault="004E7D5D" w:rsidP="004E7D5D">
            <w:pPr>
              <w:spacing w:before="120" w:line="234" w:lineRule="atLeast"/>
              <w:rPr>
                <w:rFonts w:ascii="Times New Roman" w:eastAsia="Times New Roman" w:hAnsi="Times New Roman" w:cs="Times New Roman"/>
                <w:sz w:val="26"/>
                <w:szCs w:val="26"/>
              </w:rPr>
            </w:pPr>
            <w:r w:rsidRPr="003B75D0">
              <w:rPr>
                <w:rFonts w:ascii="Times New Roman" w:eastAsia="Times New Roman" w:hAnsi="Times New Roman" w:cs="Times New Roman"/>
                <w:sz w:val="26"/>
                <w:szCs w:val="26"/>
              </w:rPr>
              <w:t> </w:t>
            </w:r>
          </w:p>
        </w:tc>
        <w:tc>
          <w:tcPr>
            <w:tcW w:w="4678" w:type="dxa"/>
            <w:shd w:val="clear" w:color="auto" w:fill="FFFFFF"/>
            <w:tcMar>
              <w:top w:w="0" w:type="dxa"/>
              <w:left w:w="108" w:type="dxa"/>
              <w:bottom w:w="0" w:type="dxa"/>
              <w:right w:w="108" w:type="dxa"/>
            </w:tcMar>
            <w:hideMark/>
          </w:tcPr>
          <w:p w:rsidR="004E7D5D" w:rsidRPr="003B75D0" w:rsidRDefault="004E7D5D" w:rsidP="004E7D5D">
            <w:pPr>
              <w:spacing w:before="120" w:line="234" w:lineRule="atLeast"/>
              <w:jc w:val="center"/>
              <w:rPr>
                <w:rFonts w:ascii="Times New Roman" w:eastAsia="Times New Roman" w:hAnsi="Times New Roman" w:cs="Times New Roman"/>
                <w:sz w:val="26"/>
                <w:szCs w:val="26"/>
              </w:rPr>
            </w:pPr>
            <w:r w:rsidRPr="003B75D0">
              <w:rPr>
                <w:rFonts w:ascii="Times New Roman" w:eastAsia="Times New Roman" w:hAnsi="Times New Roman" w:cs="Times New Roman"/>
                <w:i/>
                <w:iCs/>
                <w:sz w:val="26"/>
                <w:szCs w:val="26"/>
              </w:rPr>
              <w:t>Ngày …… tháng …… năm ……</w:t>
            </w:r>
            <w:r w:rsidRPr="003B75D0">
              <w:rPr>
                <w:rFonts w:ascii="Times New Roman" w:eastAsia="Times New Roman" w:hAnsi="Times New Roman" w:cs="Times New Roman"/>
                <w:sz w:val="26"/>
                <w:szCs w:val="26"/>
              </w:rPr>
              <w:br/>
            </w:r>
            <w:r w:rsidRPr="003B75D0">
              <w:rPr>
                <w:rFonts w:ascii="Times New Roman" w:eastAsia="Times New Roman" w:hAnsi="Times New Roman" w:cs="Times New Roman"/>
                <w:b/>
                <w:bCs/>
                <w:sz w:val="26"/>
                <w:szCs w:val="26"/>
              </w:rPr>
              <w:t>NGƯỜI ĐĂNG KÝ</w:t>
            </w:r>
            <w:r w:rsidRPr="003B75D0">
              <w:rPr>
                <w:rFonts w:ascii="Times New Roman" w:eastAsia="Times New Roman" w:hAnsi="Times New Roman" w:cs="Times New Roman"/>
                <w:b/>
                <w:bCs/>
                <w:sz w:val="26"/>
                <w:szCs w:val="26"/>
              </w:rPr>
              <w:br/>
            </w:r>
            <w:r w:rsidRPr="003B75D0">
              <w:rPr>
                <w:rFonts w:ascii="Times New Roman" w:eastAsia="Times New Roman" w:hAnsi="Times New Roman" w:cs="Times New Roman"/>
                <w:i/>
                <w:iCs/>
                <w:sz w:val="26"/>
                <w:szCs w:val="26"/>
              </w:rPr>
              <w:t>(ký, ghi rõ họ tên)</w:t>
            </w:r>
          </w:p>
        </w:tc>
      </w:tr>
    </w:tbl>
    <w:p w:rsidR="004E7D5D" w:rsidRPr="003B75D0" w:rsidRDefault="004E7D5D" w:rsidP="004E7D5D">
      <w:pPr>
        <w:shd w:val="clear" w:color="auto" w:fill="FFFFFF"/>
        <w:spacing w:before="120" w:line="234" w:lineRule="atLeast"/>
        <w:rPr>
          <w:rFonts w:ascii="Times New Roman" w:eastAsia="Times New Roman" w:hAnsi="Times New Roman" w:cs="Times New Roman"/>
          <w:b/>
          <w:bCs/>
          <w:i/>
          <w:iCs/>
          <w:sz w:val="26"/>
          <w:szCs w:val="26"/>
        </w:rPr>
      </w:pPr>
    </w:p>
    <w:p w:rsidR="004E7D5D" w:rsidRPr="003B75D0" w:rsidRDefault="004E7D5D" w:rsidP="004E7D5D">
      <w:pPr>
        <w:shd w:val="clear" w:color="auto" w:fill="FFFFFF"/>
        <w:spacing w:before="120" w:line="234" w:lineRule="atLeast"/>
        <w:rPr>
          <w:rFonts w:ascii="Times New Roman" w:eastAsia="Times New Roman" w:hAnsi="Times New Roman" w:cs="Times New Roman"/>
          <w:b/>
          <w:bCs/>
          <w:i/>
          <w:iCs/>
          <w:sz w:val="26"/>
          <w:szCs w:val="26"/>
        </w:rPr>
      </w:pPr>
    </w:p>
    <w:p w:rsidR="004E7D5D" w:rsidRPr="003B75D0" w:rsidRDefault="004E7D5D" w:rsidP="004E7D5D">
      <w:pPr>
        <w:rPr>
          <w:rFonts w:ascii="Times New Roman" w:hAnsi="Times New Roman" w:cs="Times New Roman"/>
        </w:rPr>
      </w:pPr>
    </w:p>
    <w:p w:rsidR="004E7D5D" w:rsidRPr="003B75D0" w:rsidRDefault="004E7D5D" w:rsidP="004E7D5D">
      <w:pPr>
        <w:spacing w:line="288" w:lineRule="auto"/>
        <w:jc w:val="both"/>
        <w:rPr>
          <w:rFonts w:ascii="Times New Roman" w:hAnsi="Times New Roman" w:cs="Times New Roman"/>
          <w:szCs w:val="28"/>
          <w:lang w:val="it-IT"/>
        </w:rPr>
      </w:pPr>
    </w:p>
    <w:p w:rsidR="004E7D5D" w:rsidRPr="003B75D0" w:rsidRDefault="004E7D5D" w:rsidP="004E7D5D">
      <w:pPr>
        <w:spacing w:before="80" w:after="80" w:line="288" w:lineRule="auto"/>
        <w:jc w:val="both"/>
        <w:rPr>
          <w:rFonts w:ascii="Times New Roman" w:hAnsi="Times New Roman" w:cs="Times New Roman"/>
          <w:szCs w:val="28"/>
          <w:lang w:val="it-IT"/>
        </w:rPr>
      </w:pPr>
      <w:r w:rsidRPr="003B75D0">
        <w:rPr>
          <w:rFonts w:ascii="Times New Roman" w:hAnsi="Times New Roman" w:cs="Times New Roman"/>
          <w:szCs w:val="28"/>
          <w:lang w:val="it-IT"/>
        </w:rPr>
        <w:tab/>
      </w:r>
    </w:p>
    <w:p w:rsidR="004E7D5D" w:rsidRPr="003B75D0" w:rsidRDefault="004E7D5D" w:rsidP="004E7D5D">
      <w:pPr>
        <w:pStyle w:val="Bodytext170"/>
        <w:widowControl/>
        <w:shd w:val="clear" w:color="auto" w:fill="auto"/>
        <w:spacing w:after="0" w:line="240" w:lineRule="auto"/>
        <w:jc w:val="left"/>
        <w:rPr>
          <w:rStyle w:val="Bodytext17"/>
          <w:rFonts w:cs="Times New Roman"/>
          <w:bCs/>
          <w:iCs/>
          <w:sz w:val="28"/>
          <w:szCs w:val="28"/>
          <w:lang w:eastAsia="vi-VN"/>
        </w:rPr>
      </w:pPr>
    </w:p>
    <w:p w:rsidR="00AA0456" w:rsidRPr="003B75D0" w:rsidRDefault="00AA0456">
      <w:pPr>
        <w:rPr>
          <w:rStyle w:val="Bodytext17"/>
          <w:rFonts w:cs="Times New Roman"/>
          <w:bCs w:val="0"/>
          <w:i w:val="0"/>
          <w:iCs w:val="0"/>
          <w:sz w:val="28"/>
          <w:szCs w:val="28"/>
        </w:rPr>
      </w:pPr>
      <w:r w:rsidRPr="003B75D0">
        <w:rPr>
          <w:rStyle w:val="Bodytext17"/>
          <w:rFonts w:cs="Times New Roman"/>
          <w:bCs w:val="0"/>
          <w:i w:val="0"/>
          <w:iCs w:val="0"/>
          <w:sz w:val="28"/>
          <w:szCs w:val="28"/>
        </w:rPr>
        <w:br w:type="page"/>
      </w:r>
    </w:p>
    <w:p w:rsidR="004E7D5D" w:rsidRPr="003B75D0" w:rsidRDefault="004E7D5D" w:rsidP="004E7D5D">
      <w:pPr>
        <w:spacing w:before="120" w:line="288" w:lineRule="auto"/>
        <w:ind w:firstLine="567"/>
        <w:jc w:val="both"/>
        <w:rPr>
          <w:rStyle w:val="Bodytext2"/>
          <w:rFonts w:cs="Times New Roman"/>
          <w:b w:val="0"/>
          <w:bCs w:val="0"/>
          <w:sz w:val="28"/>
          <w:szCs w:val="40"/>
        </w:rPr>
      </w:pPr>
      <w:r w:rsidRPr="003B75D0">
        <w:rPr>
          <w:rStyle w:val="Bodytext17"/>
          <w:rFonts w:cs="Times New Roman"/>
          <w:bCs w:val="0"/>
          <w:i w:val="0"/>
          <w:iCs w:val="0"/>
          <w:sz w:val="28"/>
          <w:szCs w:val="28"/>
        </w:rPr>
        <w:lastRenderedPageBreak/>
        <w:t>2.</w:t>
      </w:r>
      <w:r w:rsidRPr="003B75D0">
        <w:rPr>
          <w:rStyle w:val="Bodytext17"/>
          <w:rFonts w:cs="Times New Roman"/>
          <w:b w:val="0"/>
          <w:bCs w:val="0"/>
          <w:i w:val="0"/>
          <w:iCs w:val="0"/>
          <w:sz w:val="28"/>
          <w:szCs w:val="28"/>
        </w:rPr>
        <w:t xml:space="preserve"> </w:t>
      </w:r>
      <w:r w:rsidRPr="003B75D0">
        <w:rPr>
          <w:rStyle w:val="Bodytext2"/>
          <w:rFonts w:cs="Times New Roman"/>
          <w:sz w:val="28"/>
          <w:szCs w:val="40"/>
        </w:rPr>
        <w:t>Thủ tục Cấp Phiếu lý lịch tư pháp số 1 theo yêu cầu của cơ quan nhà nước, tổ chức chính trị, tổ chức chính trị - xã hội</w:t>
      </w:r>
      <w:r w:rsidR="008F5F9E" w:rsidRPr="003B75D0">
        <w:rPr>
          <w:rStyle w:val="FootnoteReference"/>
          <w:rFonts w:ascii="Times New Roman" w:hAnsi="Times New Roman" w:cs="Times New Roman"/>
          <w:b/>
          <w:bCs/>
          <w:sz w:val="28"/>
          <w:szCs w:val="40"/>
          <w:shd w:val="clear" w:color="auto" w:fill="FFFFFF"/>
        </w:rPr>
        <w:footnoteReference w:id="5"/>
      </w:r>
    </w:p>
    <w:p w:rsidR="004E7D5D" w:rsidRPr="003B75D0" w:rsidRDefault="004E7D5D" w:rsidP="004E7D5D">
      <w:pPr>
        <w:pStyle w:val="Heading31"/>
        <w:widowControl/>
        <w:shd w:val="clear" w:color="auto" w:fill="auto"/>
        <w:spacing w:before="120" w:after="0" w:line="288" w:lineRule="auto"/>
        <w:ind w:firstLine="567"/>
        <w:outlineLvl w:val="9"/>
        <w:rPr>
          <w:rFonts w:cs="Times New Roman"/>
          <w:b w:val="0"/>
          <w:sz w:val="28"/>
          <w:szCs w:val="28"/>
        </w:rPr>
      </w:pPr>
      <w:bookmarkStart w:id="8" w:name="bookmark58"/>
      <w:r w:rsidRPr="003B75D0">
        <w:rPr>
          <w:rStyle w:val="Heading30"/>
          <w:rFonts w:cs="Times New Roman"/>
          <w:b/>
          <w:sz w:val="28"/>
          <w:szCs w:val="28"/>
          <w:lang w:eastAsia="vi-VN"/>
        </w:rPr>
        <w:t>a) Trình tự thực hiện:</w:t>
      </w:r>
      <w:bookmarkEnd w:id="8"/>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shd w:val="clear" w:color="auto" w:fill="FFFFFF"/>
          <w:lang w:eastAsia="vi-VN"/>
        </w:rPr>
      </w:pPr>
      <w:r w:rsidRPr="003B75D0">
        <w:rPr>
          <w:rStyle w:val="Bodytext31"/>
          <w:b/>
          <w:sz w:val="28"/>
          <w:szCs w:val="28"/>
        </w:rPr>
        <w:t xml:space="preserve">- Bước 1: </w:t>
      </w:r>
      <w:r w:rsidRPr="003B75D0">
        <w:rPr>
          <w:rStyle w:val="Bodytext31"/>
          <w:sz w:val="28"/>
          <w:szCs w:val="28"/>
        </w:rPr>
        <w:t xml:space="preserve">Cơ quan nhà nước, tổ chức chính trị, tổ chức chính trị - xã hội (gọi tắt là cơ quan, tổ chức) yêu cầu </w:t>
      </w:r>
      <w:r w:rsidRPr="003B75D0">
        <w:rPr>
          <w:rStyle w:val="Bodytext"/>
          <w:rFonts w:cs="Times New Roman"/>
          <w:sz w:val="28"/>
          <w:szCs w:val="28"/>
          <w:lang w:eastAsia="vi-VN"/>
        </w:rPr>
        <w:t>cấp Phiếu Lý lịch Tư pháp số 1 gửi văn bản yêu cầu (trực tiếp hoặc qua hệ thống bưu chính) theo quy định về Bộ phận tiếp nhận và trả kết quả Sở Tư pháp (</w:t>
      </w:r>
      <w:r w:rsidR="008F5F9E" w:rsidRPr="003B75D0">
        <w:rPr>
          <w:rStyle w:val="Bodytext"/>
          <w:rFonts w:cs="Times New Roman"/>
          <w:sz w:val="28"/>
          <w:szCs w:val="28"/>
          <w:lang w:eastAsia="vi-VN"/>
        </w:rPr>
        <w:t xml:space="preserve">địa chỉ: </w:t>
      </w:r>
      <w:r w:rsidRPr="003B75D0">
        <w:rPr>
          <w:rStyle w:val="Bodytext"/>
          <w:rFonts w:cs="Times New Roman"/>
          <w:sz w:val="28"/>
          <w:szCs w:val="28"/>
          <w:lang w:eastAsia="vi-VN"/>
        </w:rPr>
        <w:t xml:space="preserve">số 141-143 </w:t>
      </w:r>
      <w:r w:rsidRPr="003B75D0">
        <w:rPr>
          <w:rStyle w:val="Bodytext"/>
          <w:rFonts w:cs="Times New Roman"/>
          <w:sz w:val="28"/>
          <w:szCs w:val="28"/>
        </w:rPr>
        <w:t xml:space="preserve">Pasteur, </w:t>
      </w:r>
      <w:r w:rsidRPr="003B75D0">
        <w:rPr>
          <w:rStyle w:val="Bodytext"/>
          <w:rFonts w:cs="Times New Roman"/>
          <w:sz w:val="28"/>
          <w:szCs w:val="28"/>
          <w:lang w:eastAsia="vi-VN"/>
        </w:rPr>
        <w:t xml:space="preserve">Phường 6, Quận 3, TP. Hồ Chí </w:t>
      </w:r>
      <w:r w:rsidRPr="006D4F55">
        <w:rPr>
          <w:rStyle w:val="BodyText10"/>
          <w:sz w:val="28"/>
          <w:szCs w:val="28"/>
          <w:u w:val="none"/>
          <w:lang w:eastAsia="vi-VN"/>
        </w:rPr>
        <w:t>Minh</w:t>
      </w:r>
      <w:r w:rsidRPr="003B75D0">
        <w:rPr>
          <w:rStyle w:val="Bodytext"/>
          <w:rFonts w:cs="Times New Roman"/>
          <w:sz w:val="28"/>
          <w:szCs w:val="28"/>
          <w:lang w:eastAsia="vi-VN"/>
        </w:rPr>
        <w:t>),</w:t>
      </w:r>
      <w:r w:rsidRPr="003B75D0">
        <w:rPr>
          <w:rFonts w:cs="Times New Roman"/>
          <w:sz w:val="28"/>
          <w:szCs w:val="28"/>
        </w:rPr>
        <w:t xml:space="preserve"> từ thứ hai đến thứ sáu (buổi sáng từ 07 giờ 30 phút đến 11 giờ 30 phút, buổi chiều từ 13 giờ 00 phút đến 17 giờ 00 phút) và buổi sáng thứ bảy (từ </w:t>
      </w:r>
      <w:r w:rsidR="008F5F9E" w:rsidRPr="003B75D0">
        <w:rPr>
          <w:rFonts w:cs="Times New Roman"/>
          <w:sz w:val="28"/>
          <w:szCs w:val="28"/>
        </w:rPr>
        <w:t>0</w:t>
      </w:r>
      <w:r w:rsidRPr="003B75D0">
        <w:rPr>
          <w:rFonts w:cs="Times New Roman"/>
          <w:sz w:val="28"/>
          <w:szCs w:val="28"/>
        </w:rPr>
        <w:t>7 giờ 30 phút đến 11 giờ 30 phút)</w:t>
      </w:r>
      <w:r w:rsidRPr="003B75D0">
        <w:rPr>
          <w:rStyle w:val="Bodytext"/>
          <w:rFonts w:cs="Times New Roman"/>
          <w:sz w:val="28"/>
          <w:szCs w:val="28"/>
          <w:lang w:eastAsia="vi-VN"/>
        </w:rPr>
        <w:t xml:space="preserve"> hoặc gửi yêu cầu qua dịch vụ bưu chính hoặc đăng ký trực tuyến (Trang thông tin điện tử: https://lltptructuyen.moj.gov.vn).</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b/>
          <w:sz w:val="28"/>
          <w:szCs w:val="28"/>
          <w:lang w:eastAsia="vi-VN"/>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văn bản yêu cầu, kiểm tra tính hợp lệ và đầy đủ của nội dung văn bản:</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nội dung chưa đầy đủ hoặc chưa hợp lệ thì hướng dẫn cơ quan, tổ chức bổ sung và hoàn thiện văn bản đề nghị;</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nộp hồ sơ qua dịch vụ bưu chính hoặc đăng ký cấp phiếu lý lịch tư pháp trực tuyến: Nhân viên bưu chính nhận hồ sơ của </w:t>
      </w:r>
      <w:r w:rsidRPr="003B75D0">
        <w:rPr>
          <w:rStyle w:val="Bodytext31"/>
          <w:sz w:val="28"/>
          <w:szCs w:val="28"/>
        </w:rPr>
        <w:t>cơ quan, tổ chức</w:t>
      </w:r>
      <w:r w:rsidRPr="003B75D0">
        <w:rPr>
          <w:rStyle w:val="Bodytext"/>
          <w:rFonts w:cs="Times New Roman"/>
          <w:sz w:val="28"/>
          <w:szCs w:val="28"/>
          <w:lang w:eastAsia="vi-VN"/>
        </w:rPr>
        <w:t xml:space="preserve"> và thu phí chuyển phát dịch vụ qua bưu chính. Nhân viên bưu chính chuyển giao hồ sơ kèm theo cho Bộ phận tiếp nhận và trả kết quả Sở Tư pháp kiểm tra tính hợp lệ, đầy đủ của hồ sơ và hẹn ngày nhận kết quả.</w:t>
      </w:r>
    </w:p>
    <w:p w:rsidR="004E7D5D" w:rsidRPr="003B75D0" w:rsidRDefault="004E7D5D" w:rsidP="004E7D5D">
      <w:pPr>
        <w:pStyle w:val="Bodytext1"/>
        <w:widowControl/>
        <w:shd w:val="clear" w:color="auto" w:fill="auto"/>
        <w:tabs>
          <w:tab w:val="left" w:pos="778"/>
        </w:tabs>
        <w:spacing w:before="12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t xml:space="preserve">- Bước 3: </w:t>
      </w:r>
      <w:r w:rsidRPr="003B75D0">
        <w:rPr>
          <w:rStyle w:val="Bodytext"/>
          <w:rFonts w:cs="Times New Roman"/>
          <w:sz w:val="28"/>
          <w:szCs w:val="28"/>
          <w:lang w:eastAsia="vi-VN"/>
        </w:rPr>
        <w:t>Trong thời hạn 01 ngày làm việc, kể từ ngày nhận đủ hồ sơ hợp lệ, Sở Tư pháp gửi Phiếu xác minh thông tin lý lịch tư pháp đến các cơ quan có thẩm quyền. Trường hợp từ chối, thì thông báo bằng văn bản, có nêu rõ lý do.</w:t>
      </w:r>
    </w:p>
    <w:p w:rsidR="004E7D5D" w:rsidRPr="006D4F55" w:rsidRDefault="004E7D5D" w:rsidP="004E7D5D">
      <w:pPr>
        <w:pStyle w:val="Bodytext1"/>
        <w:widowControl/>
        <w:shd w:val="clear" w:color="auto" w:fill="auto"/>
        <w:spacing w:before="120" w:after="0" w:line="288" w:lineRule="auto"/>
        <w:ind w:firstLine="567"/>
        <w:rPr>
          <w:rFonts w:cs="Times New Roman"/>
          <w:spacing w:val="-2"/>
          <w:sz w:val="28"/>
          <w:szCs w:val="28"/>
        </w:rPr>
      </w:pPr>
      <w:r w:rsidRPr="006D4F55">
        <w:rPr>
          <w:rStyle w:val="Bodytext"/>
          <w:rFonts w:cs="Times New Roman"/>
          <w:b/>
          <w:spacing w:val="-2"/>
          <w:sz w:val="28"/>
          <w:szCs w:val="28"/>
          <w:lang w:eastAsia="vi-VN"/>
        </w:rPr>
        <w:t xml:space="preserve">- Bước 4: </w:t>
      </w:r>
      <w:r w:rsidRPr="006D4F55">
        <w:rPr>
          <w:rStyle w:val="Bodytext"/>
          <w:rFonts w:cs="Times New Roman"/>
          <w:spacing w:val="-2"/>
          <w:sz w:val="28"/>
          <w:szCs w:val="28"/>
          <w:lang w:eastAsia="vi-VN"/>
        </w:rPr>
        <w:t>Sau khi có kết quả xác minh từ các cơ quan có thẩm quyền, Sở Tư pháp sẽ thực hiện việc tra cứu, đối chiếu thông tin lý lịch tư pháp tại cơ sở dữ liệu của Sở Tư pháp và cấp Phiếu lý lịch tư pháp cho cơ quan, tổ chức có yêu cầu.</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b/>
          <w:sz w:val="28"/>
          <w:szCs w:val="28"/>
          <w:lang w:eastAsia="vi-VN"/>
        </w:rPr>
        <w:t>- Bước 5:</w:t>
      </w:r>
      <w:r w:rsidRPr="003B75D0">
        <w:rPr>
          <w:rStyle w:val="Bodytext"/>
          <w:rFonts w:cs="Times New Roman"/>
          <w:sz w:val="28"/>
          <w:szCs w:val="28"/>
          <w:lang w:eastAsia="vi-VN"/>
        </w:rPr>
        <w:t xml:space="preserve"> Căn cứ vào ngày hẹn, cơ quan, tổ chức đến nhận kết quả giải quyết tại Bộ phận tiếp nhận và trả hồ sơ của Sở Tư pháp hoặc sẽ nhận kết quả qua dịch vụ chuyển phát kết quả qua dịch vụ bưu chính.</w:t>
      </w:r>
    </w:p>
    <w:p w:rsidR="004E7D5D" w:rsidRPr="003B75D0" w:rsidRDefault="004E7D5D" w:rsidP="004E7D5D">
      <w:pPr>
        <w:pStyle w:val="Bodytext1"/>
        <w:widowControl/>
        <w:shd w:val="clear" w:color="auto" w:fill="auto"/>
        <w:tabs>
          <w:tab w:val="left" w:pos="778"/>
        </w:tabs>
        <w:spacing w:before="120" w:after="0" w:line="288" w:lineRule="auto"/>
        <w:ind w:firstLine="567"/>
        <w:rPr>
          <w:rFonts w:cs="Times New Roman"/>
          <w:sz w:val="28"/>
          <w:szCs w:val="28"/>
        </w:rPr>
      </w:pPr>
      <w:r w:rsidRPr="003B75D0">
        <w:rPr>
          <w:rStyle w:val="BodytextBold"/>
          <w:sz w:val="28"/>
          <w:szCs w:val="28"/>
          <w:lang w:eastAsia="vi-VN"/>
        </w:rPr>
        <w:t xml:space="preserve">b) Cách thức thực hiện: </w:t>
      </w:r>
      <w:r w:rsidRPr="003B75D0">
        <w:rPr>
          <w:rStyle w:val="Bodytext"/>
          <w:rFonts w:cs="Times New Roman"/>
          <w:sz w:val="28"/>
          <w:szCs w:val="28"/>
          <w:lang w:eastAsia="vi-VN"/>
        </w:rPr>
        <w:t>Nộp trực tiếp hoặc gửi qua dịch vụ bưu chính hoặc đăng ký trực tuyến đến Sở Tư pháp.</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2"/>
          <w:rFonts w:cs="Times New Roman"/>
          <w:sz w:val="28"/>
          <w:szCs w:val="28"/>
          <w:lang w:eastAsia="vi-VN"/>
        </w:rPr>
        <w:t>c) Thành phần, số lượng hồ sơ:</w:t>
      </w:r>
    </w:p>
    <w:p w:rsidR="004E7D5D" w:rsidRPr="003B75D0" w:rsidRDefault="004E7D5D" w:rsidP="004E7D5D">
      <w:pPr>
        <w:pStyle w:val="Bodytext1"/>
        <w:widowControl/>
        <w:shd w:val="clear" w:color="auto" w:fill="auto"/>
        <w:tabs>
          <w:tab w:val="left" w:pos="893"/>
        </w:tabs>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lastRenderedPageBreak/>
        <w:t>- Thành phần hồ sơ: Văn bản yêu cầu cấp phiếu lý lịch tư pháp (theo mẫu).</w:t>
      </w:r>
    </w:p>
    <w:p w:rsidR="004E7D5D" w:rsidRPr="003B75D0" w:rsidRDefault="004E7D5D" w:rsidP="004E7D5D">
      <w:pPr>
        <w:pStyle w:val="Bodytext1"/>
        <w:widowControl/>
        <w:shd w:val="clear" w:color="auto" w:fill="auto"/>
        <w:tabs>
          <w:tab w:val="left" w:pos="906"/>
        </w:tabs>
        <w:spacing w:before="120" w:after="0" w:line="288" w:lineRule="auto"/>
        <w:ind w:firstLine="567"/>
        <w:rPr>
          <w:rFonts w:cs="Times New Roman"/>
          <w:sz w:val="28"/>
          <w:szCs w:val="28"/>
        </w:rPr>
      </w:pPr>
      <w:r w:rsidRPr="003B75D0">
        <w:rPr>
          <w:rStyle w:val="Bodytext"/>
          <w:rFonts w:cs="Times New Roman"/>
          <w:sz w:val="28"/>
          <w:szCs w:val="28"/>
          <w:lang w:eastAsia="vi-VN"/>
        </w:rPr>
        <w:t>- Số lượng hồ sơ: 01 bộ.</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b/>
          <w:sz w:val="28"/>
          <w:szCs w:val="28"/>
          <w:lang w:eastAsia="vi-VN"/>
        </w:rPr>
        <w:t>d) Thời hạn giải quyết:</w:t>
      </w:r>
      <w:r w:rsidRPr="003B75D0">
        <w:rPr>
          <w:rStyle w:val="Bodytext"/>
          <w:rFonts w:cs="Times New Roman"/>
          <w:sz w:val="28"/>
          <w:szCs w:val="28"/>
          <w:lang w:eastAsia="vi-VN"/>
        </w:rPr>
        <w:t xml:space="preserve"> Trong thời hạn 10 ngày làm việc, kể từ ngày nhận đủ hồ sơ hợp lệ. Trường hợp hồ sơ cần xác minh nhiều nơi thì thời hạn không quá 15 ngày làm việc.</w:t>
      </w:r>
    </w:p>
    <w:p w:rsidR="004E7D5D" w:rsidRPr="003B75D0" w:rsidRDefault="004E7D5D" w:rsidP="004E7D5D">
      <w:pPr>
        <w:pStyle w:val="Bodytext21"/>
        <w:widowControl/>
        <w:shd w:val="clear" w:color="auto" w:fill="auto"/>
        <w:spacing w:before="120" w:line="288" w:lineRule="auto"/>
        <w:ind w:firstLine="567"/>
        <w:rPr>
          <w:rFonts w:cs="Times New Roman"/>
          <w:sz w:val="28"/>
          <w:szCs w:val="28"/>
        </w:rPr>
      </w:pPr>
      <w:r w:rsidRPr="003B75D0">
        <w:rPr>
          <w:rStyle w:val="Bodytext2"/>
          <w:rFonts w:cs="Times New Roman"/>
          <w:b/>
          <w:bCs/>
          <w:sz w:val="28"/>
          <w:szCs w:val="28"/>
          <w:lang w:eastAsia="vi-VN"/>
        </w:rPr>
        <w:t xml:space="preserve">đ) Đối tượng thực hiện thủ tục hành chính: </w:t>
      </w:r>
      <w:r w:rsidRPr="003B75D0">
        <w:rPr>
          <w:rStyle w:val="Bodytext2"/>
          <w:rFonts w:cs="Times New Roman"/>
          <w:bCs/>
          <w:sz w:val="28"/>
          <w:szCs w:val="28"/>
          <w:lang w:eastAsia="vi-VN"/>
        </w:rPr>
        <w:t>Cơ quan, tổ chức.</w:t>
      </w:r>
    </w:p>
    <w:p w:rsidR="004E7D5D" w:rsidRPr="003B75D0" w:rsidRDefault="004E7D5D" w:rsidP="004E7D5D">
      <w:pPr>
        <w:pStyle w:val="Heading31"/>
        <w:widowControl/>
        <w:shd w:val="clear" w:color="auto" w:fill="auto"/>
        <w:spacing w:before="120" w:after="0" w:line="288" w:lineRule="auto"/>
        <w:ind w:firstLine="567"/>
        <w:outlineLvl w:val="9"/>
        <w:rPr>
          <w:rFonts w:cs="Times New Roman"/>
          <w:b w:val="0"/>
          <w:sz w:val="28"/>
          <w:szCs w:val="28"/>
        </w:rPr>
      </w:pPr>
      <w:bookmarkStart w:id="9" w:name="bookmark59"/>
      <w:r w:rsidRPr="003B75D0">
        <w:rPr>
          <w:rStyle w:val="Heading30"/>
          <w:rFonts w:cs="Times New Roman"/>
          <w:b/>
          <w:sz w:val="28"/>
          <w:szCs w:val="28"/>
          <w:lang w:eastAsia="vi-VN"/>
        </w:rPr>
        <w:t>e) Cơ quan giải quyết thủ tục hành chính:</w:t>
      </w:r>
      <w:bookmarkEnd w:id="9"/>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b/>
          <w:sz w:val="28"/>
          <w:szCs w:val="28"/>
          <w:lang w:eastAsia="vi-VN"/>
        </w:rPr>
        <w:t>- Cơ quan trực tiếp thực hiện thủ tục hành chính:</w:t>
      </w:r>
      <w:r w:rsidRPr="003B75D0">
        <w:rPr>
          <w:rStyle w:val="Bodytext"/>
          <w:rFonts w:cs="Times New Roman"/>
          <w:sz w:val="28"/>
          <w:szCs w:val="28"/>
          <w:lang w:eastAsia="vi-VN"/>
        </w:rPr>
        <w:t xml:space="preserve"> Sở Tư pháp</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b/>
          <w:sz w:val="28"/>
          <w:szCs w:val="28"/>
          <w:lang w:eastAsia="vi-VN"/>
        </w:rPr>
        <w:t>- Cơ quan phối hợp:</w:t>
      </w:r>
      <w:r w:rsidRPr="003B75D0">
        <w:rPr>
          <w:rStyle w:val="Bodytext"/>
          <w:rFonts w:cs="Times New Roman"/>
          <w:sz w:val="28"/>
          <w:szCs w:val="28"/>
          <w:lang w:eastAsia="vi-VN"/>
        </w:rPr>
        <w:t xml:space="preserve"> Công an Thành phố, Trung tâm lý lịch tư pháp quốc gia - Bộ Tư pháp.</w:t>
      </w:r>
    </w:p>
    <w:p w:rsidR="004E7D5D" w:rsidRPr="003B75D0" w:rsidRDefault="004E7D5D" w:rsidP="004E7D5D">
      <w:pPr>
        <w:pStyle w:val="Bodytext21"/>
        <w:widowControl/>
        <w:shd w:val="clear" w:color="auto" w:fill="auto"/>
        <w:spacing w:before="120" w:line="288" w:lineRule="auto"/>
        <w:ind w:firstLine="567"/>
        <w:rPr>
          <w:rFonts w:cs="Times New Roman"/>
          <w:sz w:val="28"/>
          <w:szCs w:val="28"/>
        </w:rPr>
      </w:pPr>
      <w:r w:rsidRPr="003B75D0">
        <w:rPr>
          <w:rStyle w:val="Bodytext2"/>
          <w:rFonts w:cs="Times New Roman"/>
          <w:b/>
          <w:bCs/>
          <w:sz w:val="28"/>
          <w:szCs w:val="28"/>
          <w:lang w:eastAsia="vi-VN"/>
        </w:rPr>
        <w:t>g) Kết quả thực hiện thủ tục hành chính:</w:t>
      </w:r>
      <w:r w:rsidRPr="003B75D0">
        <w:rPr>
          <w:rStyle w:val="Bodytext2"/>
          <w:rFonts w:cs="Times New Roman"/>
          <w:bCs/>
          <w:sz w:val="28"/>
          <w:szCs w:val="28"/>
          <w:lang w:eastAsia="vi-VN"/>
        </w:rPr>
        <w:t xml:space="preserve"> Phiếu lý lịch tư pháp số 1 hoặc văn bản từ chối, có nêu rõ lý do.</w:t>
      </w:r>
    </w:p>
    <w:p w:rsidR="004E7D5D" w:rsidRPr="003B75D0" w:rsidRDefault="008F5F9E"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b/>
          <w:sz w:val="28"/>
          <w:szCs w:val="28"/>
          <w:lang w:eastAsia="vi-VN"/>
        </w:rPr>
        <w:t>h) Phí, l</w:t>
      </w:r>
      <w:r w:rsidR="004E7D5D" w:rsidRPr="003B75D0">
        <w:rPr>
          <w:rStyle w:val="Bodytext"/>
          <w:rFonts w:cs="Times New Roman"/>
          <w:b/>
          <w:sz w:val="28"/>
          <w:szCs w:val="28"/>
          <w:lang w:eastAsia="vi-VN"/>
        </w:rPr>
        <w:t>ệ phí:</w:t>
      </w:r>
      <w:r w:rsidR="004E7D5D" w:rsidRPr="003B75D0">
        <w:rPr>
          <w:rStyle w:val="Bodytext"/>
          <w:rFonts w:cs="Times New Roman"/>
          <w:sz w:val="28"/>
          <w:szCs w:val="28"/>
          <w:lang w:eastAsia="vi-VN"/>
        </w:rPr>
        <w:t xml:space="preserve"> Không.</w:t>
      </w:r>
    </w:p>
    <w:p w:rsidR="004E7D5D" w:rsidRPr="003B75D0" w:rsidRDefault="004E7D5D" w:rsidP="004E7D5D">
      <w:pPr>
        <w:pStyle w:val="Bodytext201"/>
        <w:widowControl/>
        <w:shd w:val="clear" w:color="auto" w:fill="auto"/>
        <w:spacing w:before="120" w:line="288" w:lineRule="auto"/>
        <w:ind w:firstLine="567"/>
        <w:rPr>
          <w:rFonts w:cs="Times New Roman"/>
          <w:b w:val="0"/>
          <w:sz w:val="28"/>
          <w:szCs w:val="28"/>
        </w:rPr>
      </w:pPr>
      <w:r w:rsidRPr="003B75D0">
        <w:rPr>
          <w:rStyle w:val="Bodytext200"/>
          <w:rFonts w:cs="Times New Roman"/>
          <w:b/>
          <w:sz w:val="28"/>
          <w:szCs w:val="28"/>
        </w:rPr>
        <w:t>i) Tên mẫu đơn</w:t>
      </w:r>
      <w:r w:rsidRPr="003B75D0">
        <w:rPr>
          <w:rStyle w:val="Bodytext20NotBold"/>
          <w:b/>
          <w:bCs/>
          <w:sz w:val="28"/>
          <w:szCs w:val="28"/>
          <w:lang w:eastAsia="vi-VN"/>
        </w:rPr>
        <w:t xml:space="preserve">, </w:t>
      </w:r>
      <w:r w:rsidRPr="003B75D0">
        <w:rPr>
          <w:rStyle w:val="Bodytext200"/>
          <w:rFonts w:cs="Times New Roman"/>
          <w:b/>
          <w:sz w:val="28"/>
          <w:szCs w:val="28"/>
        </w:rPr>
        <w:t>mẫu tờ khai:</w:t>
      </w:r>
      <w:r w:rsidRPr="003B75D0">
        <w:rPr>
          <w:rStyle w:val="Bodytext200"/>
          <w:rFonts w:cs="Times New Roman"/>
          <w:sz w:val="28"/>
          <w:szCs w:val="28"/>
        </w:rPr>
        <w:t xml:space="preserve"> Mẫu </w:t>
      </w:r>
      <w:r w:rsidRPr="003B75D0">
        <w:rPr>
          <w:rStyle w:val="Bodytext3"/>
          <w:rFonts w:cs="Times New Roman"/>
          <w:b w:val="0"/>
          <w:sz w:val="28"/>
          <w:szCs w:val="28"/>
          <w:lang w:eastAsia="vi-VN"/>
        </w:rPr>
        <w:t>Văn bản yêu cầu cấp Phiếu lý lịch tư pháp số 1 dùng cho cơ quan nhà nước, tổ chức chính trị, tổ chức chính trị xã hội (theo mẫu số 05a/2013/TT-LLTP ban hành kèm theo Thông tư số 16/2013/TT-BTP ngày 11/11/2013 của Bộ trưởng Bộ Tư pháp).</w:t>
      </w:r>
    </w:p>
    <w:p w:rsidR="004E7D5D" w:rsidRPr="003B75D0" w:rsidRDefault="004E7D5D" w:rsidP="004E7D5D">
      <w:pPr>
        <w:pStyle w:val="Heading31"/>
        <w:widowControl/>
        <w:shd w:val="clear" w:color="auto" w:fill="auto"/>
        <w:spacing w:before="120" w:after="0" w:line="288" w:lineRule="auto"/>
        <w:ind w:firstLine="567"/>
        <w:outlineLvl w:val="9"/>
        <w:rPr>
          <w:rFonts w:cs="Times New Roman"/>
          <w:b w:val="0"/>
          <w:sz w:val="28"/>
          <w:szCs w:val="28"/>
        </w:rPr>
      </w:pPr>
      <w:bookmarkStart w:id="10" w:name="bookmark60"/>
      <w:r w:rsidRPr="003B75D0">
        <w:rPr>
          <w:rStyle w:val="Heading30"/>
          <w:rFonts w:cs="Times New Roman"/>
          <w:b/>
          <w:sz w:val="28"/>
          <w:szCs w:val="28"/>
          <w:lang w:eastAsia="vi-VN"/>
        </w:rPr>
        <w:t>k) Yêu cầu, điều kiện thực hiện thủ tục hành chính:</w:t>
      </w:r>
      <w:bookmarkEnd w:id="10"/>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31"/>
          <w:sz w:val="28"/>
          <w:szCs w:val="28"/>
        </w:rPr>
        <w:t xml:space="preserve">Cơ quan, tổ chức yêu cầu cấp Phiếu </w:t>
      </w:r>
      <w:r w:rsidRPr="003B75D0">
        <w:rPr>
          <w:rStyle w:val="Bodytext"/>
          <w:rFonts w:cs="Times New Roman"/>
          <w:sz w:val="28"/>
          <w:szCs w:val="28"/>
          <w:lang w:eastAsia="vi-VN"/>
        </w:rPr>
        <w:t>lý lịch tư pháp để phục vụ công tác quản lý nhân sự, hoạt động đăng ký kinh doanh, thành lập, quản lý doanh nghiệp, hợp tác xã.</w:t>
      </w:r>
    </w:p>
    <w:p w:rsidR="004E7D5D" w:rsidRPr="003B75D0" w:rsidRDefault="004E7D5D" w:rsidP="004E7D5D">
      <w:pPr>
        <w:pStyle w:val="Bodytext80"/>
        <w:widowControl/>
        <w:shd w:val="clear" w:color="auto" w:fill="auto"/>
        <w:spacing w:before="120" w:line="288" w:lineRule="auto"/>
        <w:ind w:firstLine="567"/>
        <w:rPr>
          <w:rFonts w:cs="Times New Roman"/>
          <w:b w:val="0"/>
          <w:i w:val="0"/>
          <w:sz w:val="28"/>
          <w:szCs w:val="28"/>
        </w:rPr>
      </w:pPr>
      <w:r w:rsidRPr="003B75D0">
        <w:rPr>
          <w:rStyle w:val="Bodytext8"/>
          <w:rFonts w:cs="Times New Roman"/>
          <w:b/>
          <w:i/>
          <w:sz w:val="28"/>
          <w:szCs w:val="28"/>
          <w:lang w:eastAsia="vi-VN"/>
        </w:rPr>
        <w:t>l) Căn cứ pháp lý của thủ tục hành chính:</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Luật Lý lịch tư pháp ngày 17 tháng 6 năm 2009 (có hiệu lực kể từ ngày 01 tháng 7 năm 2010);</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Nghị định số 111/2010/NĐ-CP ngày 23 tháng 11 năm 2010 của Chí</w:t>
      </w:r>
      <w:r w:rsidRPr="003B75D0">
        <w:rPr>
          <w:rStyle w:val="BodyText10"/>
          <w:sz w:val="28"/>
          <w:szCs w:val="28"/>
          <w:lang w:eastAsia="vi-VN"/>
        </w:rPr>
        <w:t>nh</w:t>
      </w:r>
      <w:r w:rsidRPr="003B75D0">
        <w:rPr>
          <w:rStyle w:val="Bodytext"/>
          <w:rFonts w:cs="Times New Roman"/>
          <w:sz w:val="28"/>
          <w:szCs w:val="28"/>
          <w:lang w:eastAsia="vi-VN"/>
        </w:rPr>
        <w:t xml:space="preserve"> phủ quy định chi tiết và hướng dẫn thi hành một số điều của Luật Lý lịch tư pháp (có hiệu lực kể từ ngày ngày 10 tháng 01 năm 2011);</w:t>
      </w:r>
    </w:p>
    <w:p w:rsidR="004E7D5D" w:rsidRPr="006D4F55" w:rsidRDefault="004E7D5D" w:rsidP="004E7D5D">
      <w:pPr>
        <w:pStyle w:val="Bodytext1"/>
        <w:widowControl/>
        <w:shd w:val="clear" w:color="auto" w:fill="auto"/>
        <w:spacing w:before="120" w:after="0" w:line="288" w:lineRule="auto"/>
        <w:ind w:firstLine="567"/>
        <w:rPr>
          <w:rStyle w:val="Bodytext125pt2"/>
          <w:i/>
          <w:spacing w:val="-2"/>
          <w:sz w:val="28"/>
          <w:szCs w:val="28"/>
          <w:lang w:eastAsia="vi-VN"/>
        </w:rPr>
      </w:pPr>
      <w:r w:rsidRPr="006D4F55">
        <w:rPr>
          <w:rStyle w:val="Bodytext"/>
          <w:rFonts w:cs="Times New Roman"/>
          <w:i/>
          <w:spacing w:val="-2"/>
          <w:sz w:val="28"/>
          <w:szCs w:val="28"/>
          <w:lang w:eastAsia="vi-VN"/>
        </w:rPr>
        <w:t>- Thông tư số 244/2016/TT-BTC ngày 11 tháng 11 năm 2016 của Bộ Trưởng Bộ Tài c</w:t>
      </w:r>
      <w:r w:rsidRPr="006D4F55">
        <w:rPr>
          <w:rStyle w:val="BodyText10"/>
          <w:i/>
          <w:spacing w:val="-2"/>
          <w:sz w:val="28"/>
          <w:szCs w:val="28"/>
          <w:u w:val="none"/>
          <w:lang w:eastAsia="vi-VN"/>
        </w:rPr>
        <w:t>hính</w:t>
      </w:r>
      <w:r w:rsidR="008F5F9E" w:rsidRPr="006D4F55">
        <w:rPr>
          <w:rStyle w:val="Bodytext"/>
          <w:rFonts w:cs="Times New Roman"/>
          <w:i/>
          <w:spacing w:val="-2"/>
          <w:sz w:val="28"/>
          <w:szCs w:val="28"/>
          <w:lang w:eastAsia="vi-VN"/>
        </w:rPr>
        <w:t xml:space="preserve"> q</w:t>
      </w:r>
      <w:r w:rsidRPr="006D4F55">
        <w:rPr>
          <w:rStyle w:val="Bodytext"/>
          <w:rFonts w:cs="Times New Roman"/>
          <w:i/>
          <w:spacing w:val="-2"/>
          <w:sz w:val="28"/>
          <w:szCs w:val="28"/>
          <w:lang w:eastAsia="vi-VN"/>
        </w:rPr>
        <w:t xml:space="preserve">uy định mức thu, chế độ thu, nộp, quản lý và sử dụng phí cung cấp thông tin lý lịch tư pháp (có hiệu lực kể từ ngày </w:t>
      </w:r>
      <w:r w:rsidRPr="006D4F55">
        <w:rPr>
          <w:rStyle w:val="Bodytext125pt3"/>
          <w:i/>
          <w:spacing w:val="-2"/>
          <w:sz w:val="28"/>
          <w:szCs w:val="28"/>
          <w:lang w:eastAsia="vi-VN"/>
        </w:rPr>
        <w:t>01 tháng 01 năm 2017</w:t>
      </w:r>
      <w:r w:rsidRPr="006D4F55">
        <w:rPr>
          <w:rStyle w:val="Bodytext125pt2"/>
          <w:i/>
          <w:spacing w:val="-2"/>
          <w:sz w:val="28"/>
          <w:szCs w:val="28"/>
          <w:lang w:eastAsia="vi-VN"/>
        </w:rPr>
        <w:t>);</w:t>
      </w:r>
    </w:p>
    <w:p w:rsidR="004E7D5D" w:rsidRPr="003B75D0" w:rsidRDefault="004E7D5D" w:rsidP="004E7D5D">
      <w:pPr>
        <w:pStyle w:val="Bodytext1"/>
        <w:widowControl/>
        <w:shd w:val="clear" w:color="auto" w:fill="auto"/>
        <w:spacing w:before="120" w:after="0" w:line="288" w:lineRule="auto"/>
        <w:ind w:firstLine="567"/>
        <w:rPr>
          <w:rStyle w:val="Bodytext125pt2"/>
          <w:i/>
          <w:sz w:val="28"/>
          <w:szCs w:val="28"/>
          <w:lang w:eastAsia="vi-VN"/>
        </w:rPr>
      </w:pPr>
      <w:r w:rsidRPr="003B75D0">
        <w:rPr>
          <w:rStyle w:val="Bodytext125pt2"/>
          <w:sz w:val="28"/>
          <w:szCs w:val="28"/>
          <w:lang w:eastAsia="vi-VN"/>
        </w:rPr>
        <w:t xml:space="preserve">- Thông tư liên tịch số 04/2012/TTLT-BTP-TANDTC-VKSNDTC-BCA-BQP ngày 10 tháng 05 năm 2012 của Bộ Tư pháp – Tòa án nhân dân Tối cao – </w:t>
      </w:r>
      <w:r w:rsidRPr="003B75D0">
        <w:rPr>
          <w:rStyle w:val="Bodytext125pt2"/>
          <w:sz w:val="28"/>
          <w:szCs w:val="28"/>
          <w:lang w:eastAsia="vi-VN"/>
        </w:rPr>
        <w:lastRenderedPageBreak/>
        <w:t xml:space="preserve">Viện kiểm sát nhân dân Tối cao – Bộ Công an – Bộ Quốc phòng hướng dẫn trình tự, thủ tục tra cứu, xác minh, trao đổi, cung cấp thông tin lý lịch tư pháp </w:t>
      </w:r>
      <w:r w:rsidRPr="003B75D0">
        <w:rPr>
          <w:rStyle w:val="Bodytext3"/>
          <w:rFonts w:cs="Times New Roman"/>
          <w:i w:val="0"/>
          <w:sz w:val="28"/>
          <w:szCs w:val="28"/>
          <w:lang w:eastAsia="vi-VN"/>
        </w:rPr>
        <w:t>(có hiệu lực kể từ ngày 28 tháng 6 năm 2012)</w:t>
      </w:r>
      <w:r w:rsidRPr="003B75D0">
        <w:rPr>
          <w:rStyle w:val="Bodytext125pt2"/>
          <w:i/>
          <w:sz w:val="28"/>
          <w:szCs w:val="28"/>
          <w:lang w:eastAsia="vi-VN"/>
        </w:rPr>
        <w:t>;</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Thông tư số 13/2011/TT-BTP ngày 27 tháng 6 năm 2011 của Bộ trưởng Bộ Tư pháp về việc ban hành và hướng dẫn sử dụng biểu mẫu và mẫu sổ lý lịch tư pháp (có hiệu lực kể từ ngày 10 tháng 8 năm 2011);</w:t>
      </w:r>
    </w:p>
    <w:p w:rsidR="004E7D5D" w:rsidRPr="003B75D0" w:rsidRDefault="004E7D5D" w:rsidP="004E7D5D">
      <w:pPr>
        <w:pStyle w:val="Bodytext30"/>
        <w:widowControl/>
        <w:shd w:val="clear" w:color="auto" w:fill="auto"/>
        <w:spacing w:before="120" w:after="0" w:line="288" w:lineRule="auto"/>
        <w:ind w:firstLine="567"/>
        <w:rPr>
          <w:rStyle w:val="Bodytext3"/>
          <w:rFonts w:cs="Times New Roman"/>
          <w:iCs/>
          <w:sz w:val="28"/>
          <w:szCs w:val="28"/>
          <w:lang w:eastAsia="vi-VN"/>
        </w:rPr>
      </w:pPr>
      <w:r w:rsidRPr="003B75D0">
        <w:rPr>
          <w:rStyle w:val="Bodytext3NotItalic"/>
          <w:lang w:eastAsia="vi-VN"/>
        </w:rPr>
        <w:t xml:space="preserve">- </w:t>
      </w:r>
      <w:r w:rsidRPr="003B75D0">
        <w:rPr>
          <w:rStyle w:val="Bodytext3"/>
          <w:rFonts w:cs="Times New Roman"/>
          <w:sz w:val="28"/>
          <w:szCs w:val="28"/>
          <w:lang w:eastAsia="vi-VN"/>
        </w:rPr>
        <w:t>Thông tư số 16/2013/TT-BTP ngày 11 tháng 11 năm 2013 của Bộ trưởng Bộ Tư pháp về sửa đổi, bổ sung một số điều của Thông tư số 13/2011/TT-BTP ngày 27 tháng 6 năm 2011 của Bộ trưởng Bộ Tư pháp về việc ban hành và hướng dẫn sử dụng biểu mẫu và mẫu sổ lý lịch tư pháp (có hiệu lực kể từ ngày 10 tháng 01 năm 2014);</w:t>
      </w:r>
    </w:p>
    <w:p w:rsidR="004E7D5D" w:rsidRPr="003B75D0" w:rsidRDefault="004E7D5D" w:rsidP="004E7D5D">
      <w:pPr>
        <w:pStyle w:val="Bodytext30"/>
        <w:widowControl/>
        <w:shd w:val="clear" w:color="auto" w:fill="auto"/>
        <w:spacing w:before="120" w:after="0" w:line="288" w:lineRule="auto"/>
        <w:ind w:firstLine="567"/>
        <w:rPr>
          <w:rStyle w:val="Bodytext3"/>
          <w:rFonts w:cs="Times New Roman"/>
          <w:iCs/>
          <w:sz w:val="28"/>
          <w:szCs w:val="28"/>
          <w:lang w:eastAsia="vi-VN"/>
        </w:rPr>
      </w:pPr>
      <w:r w:rsidRPr="003B75D0">
        <w:rPr>
          <w:rStyle w:val="Bodytext3"/>
          <w:rFonts w:cs="Times New Roman"/>
          <w:sz w:val="28"/>
          <w:szCs w:val="28"/>
          <w:lang w:eastAsia="vi-VN"/>
        </w:rPr>
        <w:t xml:space="preserve">- Quyết định số 19/QĐ-TTg ngày 08 tháng 01 năm 2015 của Thủ tướng Chính phủ phê duyệt “Đề án thí điểm cấp phiếu lý lịch tư pháp qua dịch vụ bưu chính, đăng ký cấp phiếu lý lịch tư pháp trực tuyến” (có hiệu lực </w:t>
      </w:r>
      <w:r w:rsidRPr="003B75D0">
        <w:rPr>
          <w:rStyle w:val="Bodytext"/>
          <w:rFonts w:cs="Times New Roman"/>
          <w:i w:val="0"/>
          <w:sz w:val="28"/>
          <w:szCs w:val="28"/>
          <w:lang w:eastAsia="vi-VN"/>
        </w:rPr>
        <w:t>kể từ</w:t>
      </w:r>
      <w:r w:rsidRPr="003B75D0">
        <w:rPr>
          <w:rStyle w:val="Bodytext"/>
          <w:rFonts w:cs="Times New Roman"/>
          <w:sz w:val="28"/>
          <w:szCs w:val="28"/>
          <w:lang w:eastAsia="vi-VN"/>
        </w:rPr>
        <w:t xml:space="preserve"> </w:t>
      </w:r>
      <w:r w:rsidRPr="003B75D0">
        <w:rPr>
          <w:rStyle w:val="Bodytext3"/>
          <w:rFonts w:cs="Times New Roman"/>
          <w:sz w:val="28"/>
          <w:szCs w:val="28"/>
          <w:lang w:eastAsia="vi-VN"/>
        </w:rPr>
        <w:t>ngày 08 tháng 01 năm 2015).</w:t>
      </w:r>
    </w:p>
    <w:p w:rsidR="004E7D5D" w:rsidRPr="003B75D0" w:rsidRDefault="004E7D5D" w:rsidP="004E7D5D">
      <w:pPr>
        <w:spacing w:before="120"/>
        <w:rPr>
          <w:rFonts w:ascii="Times New Roman" w:hAnsi="Times New Roman" w:cs="Times New Roman"/>
          <w:sz w:val="28"/>
          <w:szCs w:val="28"/>
        </w:rPr>
      </w:pPr>
    </w:p>
    <w:p w:rsidR="004E7D5D" w:rsidRPr="003B75D0" w:rsidRDefault="004E7D5D" w:rsidP="004E7D5D">
      <w:pPr>
        <w:spacing w:before="120"/>
        <w:rPr>
          <w:rFonts w:ascii="Times New Roman" w:hAnsi="Times New Roman" w:cs="Times New Roman"/>
          <w:sz w:val="28"/>
          <w:szCs w:val="28"/>
        </w:rPr>
      </w:pPr>
    </w:p>
    <w:p w:rsidR="004E7D5D" w:rsidRPr="003B75D0" w:rsidRDefault="004E7D5D" w:rsidP="004E7D5D">
      <w:pPr>
        <w:spacing w:before="120"/>
        <w:rPr>
          <w:rFonts w:ascii="Times New Roman" w:hAnsi="Times New Roman" w:cs="Times New Roman"/>
          <w:sz w:val="28"/>
          <w:szCs w:val="28"/>
        </w:rPr>
      </w:pPr>
    </w:p>
    <w:p w:rsidR="004E7D5D" w:rsidRPr="003B75D0" w:rsidRDefault="004E7D5D" w:rsidP="004E7D5D">
      <w:pPr>
        <w:spacing w:before="120"/>
        <w:rPr>
          <w:rFonts w:ascii="Times New Roman" w:hAnsi="Times New Roman" w:cs="Times New Roman"/>
          <w:sz w:val="28"/>
          <w:szCs w:val="28"/>
        </w:rPr>
      </w:pPr>
    </w:p>
    <w:p w:rsidR="004E7D5D" w:rsidRPr="003B75D0" w:rsidRDefault="004E7D5D" w:rsidP="004E7D5D">
      <w:pPr>
        <w:spacing w:before="120"/>
        <w:rPr>
          <w:rFonts w:ascii="Times New Roman" w:hAnsi="Times New Roman" w:cs="Times New Roman"/>
          <w:sz w:val="28"/>
          <w:szCs w:val="28"/>
        </w:rPr>
      </w:pPr>
    </w:p>
    <w:p w:rsidR="004E7D5D" w:rsidRPr="003B75D0" w:rsidRDefault="004E7D5D" w:rsidP="004E7D5D">
      <w:pPr>
        <w:spacing w:before="120"/>
        <w:rPr>
          <w:rFonts w:ascii="Times New Roman" w:hAnsi="Times New Roman" w:cs="Times New Roman"/>
          <w:sz w:val="28"/>
          <w:szCs w:val="28"/>
        </w:rPr>
      </w:pPr>
    </w:p>
    <w:p w:rsidR="004E7D5D" w:rsidRPr="003B75D0" w:rsidRDefault="004E7D5D" w:rsidP="004E7D5D">
      <w:pPr>
        <w:spacing w:before="120"/>
        <w:rPr>
          <w:rFonts w:ascii="Times New Roman" w:hAnsi="Times New Roman" w:cs="Times New Roman"/>
          <w:sz w:val="28"/>
          <w:szCs w:val="28"/>
        </w:rPr>
      </w:pPr>
    </w:p>
    <w:p w:rsidR="004E7D5D" w:rsidRPr="003B75D0" w:rsidRDefault="004E7D5D" w:rsidP="004E7D5D">
      <w:pPr>
        <w:spacing w:before="120"/>
        <w:rPr>
          <w:rFonts w:ascii="Times New Roman" w:hAnsi="Times New Roman" w:cs="Times New Roman"/>
          <w:sz w:val="28"/>
          <w:szCs w:val="28"/>
        </w:rPr>
      </w:pPr>
    </w:p>
    <w:p w:rsidR="004E7D5D" w:rsidRPr="003B75D0" w:rsidRDefault="004E7D5D" w:rsidP="004E7D5D">
      <w:pPr>
        <w:spacing w:before="120"/>
        <w:rPr>
          <w:rFonts w:ascii="Times New Roman" w:hAnsi="Times New Roman" w:cs="Times New Roman"/>
          <w:sz w:val="28"/>
          <w:szCs w:val="28"/>
        </w:rPr>
      </w:pPr>
    </w:p>
    <w:p w:rsidR="004E7D5D" w:rsidRPr="006D4F55" w:rsidRDefault="004E7D5D" w:rsidP="006D4F55">
      <w:pPr>
        <w:spacing w:after="0" w:line="240" w:lineRule="auto"/>
        <w:jc w:val="right"/>
        <w:rPr>
          <w:rFonts w:ascii="Times New Roman" w:hAnsi="Times New Roman" w:cs="Times New Roman"/>
          <w:b/>
          <w:i/>
          <w:sz w:val="24"/>
          <w:szCs w:val="24"/>
        </w:rPr>
      </w:pPr>
      <w:r w:rsidRPr="003B75D0">
        <w:rPr>
          <w:rFonts w:ascii="Times New Roman" w:hAnsi="Times New Roman" w:cs="Times New Roman"/>
          <w:b/>
          <w:i/>
          <w:sz w:val="28"/>
          <w:szCs w:val="28"/>
        </w:rPr>
        <w:br w:type="page"/>
      </w:r>
      <w:r w:rsidRPr="006D4F55">
        <w:rPr>
          <w:rFonts w:ascii="Times New Roman" w:hAnsi="Times New Roman" w:cs="Times New Roman"/>
          <w:b/>
          <w:i/>
          <w:sz w:val="24"/>
          <w:szCs w:val="24"/>
        </w:rPr>
        <w:lastRenderedPageBreak/>
        <w:t>Mẫu số 05a/2013/TT- LLTP</w:t>
      </w:r>
    </w:p>
    <w:p w:rsidR="004E7D5D" w:rsidRPr="003B75D0" w:rsidRDefault="004E7D5D" w:rsidP="006D4F55">
      <w:pPr>
        <w:spacing w:after="0" w:line="240" w:lineRule="auto"/>
        <w:jc w:val="right"/>
        <w:rPr>
          <w:rFonts w:ascii="Times New Roman" w:hAnsi="Times New Roman" w:cs="Times New Roman"/>
          <w:i/>
          <w:sz w:val="20"/>
          <w:szCs w:val="20"/>
        </w:rPr>
      </w:pPr>
      <w:r w:rsidRPr="006D4F55">
        <w:rPr>
          <w:rFonts w:ascii="Times New Roman" w:hAnsi="Times New Roman" w:cs="Times New Roman"/>
          <w:i/>
          <w:sz w:val="24"/>
          <w:szCs w:val="24"/>
        </w:rPr>
        <w:t>(Mẫu văn bản yêu cầu cấp Phiếu LLTP số 1</w:t>
      </w:r>
      <w:r w:rsidRPr="006D4F55">
        <w:rPr>
          <w:rFonts w:ascii="Times New Roman" w:hAnsi="Times New Roman" w:cs="Times New Roman"/>
          <w:i/>
          <w:sz w:val="24"/>
          <w:szCs w:val="24"/>
        </w:rPr>
        <w:br/>
        <w:t>dùng cho cơ quan nhà nước, tổ chức chính</w:t>
      </w:r>
      <w:r w:rsidRPr="006D4F55">
        <w:rPr>
          <w:rFonts w:ascii="Times New Roman" w:hAnsi="Times New Roman" w:cs="Times New Roman"/>
          <w:i/>
          <w:sz w:val="24"/>
          <w:szCs w:val="24"/>
        </w:rPr>
        <w:br/>
        <w:t>trị, tổ chức chính trị xã hội)</w:t>
      </w:r>
    </w:p>
    <w:tbl>
      <w:tblPr>
        <w:tblW w:w="9116" w:type="dxa"/>
        <w:tblLook w:val="01E0" w:firstRow="1" w:lastRow="1" w:firstColumn="1" w:lastColumn="1" w:noHBand="0" w:noVBand="0"/>
      </w:tblPr>
      <w:tblGrid>
        <w:gridCol w:w="3446"/>
        <w:gridCol w:w="5670"/>
      </w:tblGrid>
      <w:tr w:rsidR="00771D29" w:rsidRPr="003B75D0" w:rsidTr="004E7D5D">
        <w:trPr>
          <w:trHeight w:val="1552"/>
        </w:trPr>
        <w:tc>
          <w:tcPr>
            <w:tcW w:w="3446" w:type="dxa"/>
            <w:shd w:val="clear" w:color="auto" w:fill="auto"/>
          </w:tcPr>
          <w:p w:rsidR="004E7D5D" w:rsidRPr="003B75D0" w:rsidRDefault="004E7D5D" w:rsidP="004E7D5D">
            <w:pPr>
              <w:spacing w:before="120"/>
              <w:jc w:val="center"/>
              <w:rPr>
                <w:rFonts w:ascii="Times New Roman" w:hAnsi="Times New Roman" w:cs="Times New Roman"/>
                <w:b/>
                <w:sz w:val="26"/>
                <w:szCs w:val="26"/>
              </w:rPr>
            </w:pPr>
            <w:r w:rsidRPr="003B75D0">
              <w:rPr>
                <w:rFonts w:ascii="Times New Roman" w:hAnsi="Times New Roman" w:cs="Times New Roman"/>
                <w:noProof/>
                <w:sz w:val="26"/>
                <w:szCs w:val="26"/>
              </w:rPr>
              <mc:AlternateContent>
                <mc:Choice Requires="wps">
                  <w:drawing>
                    <wp:anchor distT="0" distB="0" distL="114300" distR="114300" simplePos="0" relativeHeight="251896832" behindDoc="0" locked="0" layoutInCell="1" allowOverlap="1" wp14:anchorId="224265DC" wp14:editId="684A6D67">
                      <wp:simplePos x="0" y="0"/>
                      <wp:positionH relativeFrom="column">
                        <wp:posOffset>454660</wp:posOffset>
                      </wp:positionH>
                      <wp:positionV relativeFrom="paragraph">
                        <wp:posOffset>326665</wp:posOffset>
                      </wp:positionV>
                      <wp:extent cx="941695" cy="6824"/>
                      <wp:effectExtent l="0" t="0" r="11430" b="31750"/>
                      <wp:wrapNone/>
                      <wp:docPr id="7" name="Straight Connector 7"/>
                      <wp:cNvGraphicFramePr/>
                      <a:graphic xmlns:a="http://schemas.openxmlformats.org/drawingml/2006/main">
                        <a:graphicData uri="http://schemas.microsoft.com/office/word/2010/wordprocessingShape">
                          <wps:wsp>
                            <wps:cNvCnPr/>
                            <wps:spPr>
                              <a:xfrm>
                                <a:off x="0" y="0"/>
                                <a:ext cx="941695"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5170A" id="Straight Connector 7"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35.8pt,25.7pt" to="109.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" strokecolor="black [3040]"/>
                  </w:pict>
                </mc:Fallback>
              </mc:AlternateContent>
            </w:r>
            <w:r w:rsidRPr="003B75D0">
              <w:rPr>
                <w:rFonts w:ascii="Times New Roman" w:hAnsi="Times New Roman" w:cs="Times New Roman"/>
                <w:sz w:val="26"/>
                <w:szCs w:val="26"/>
              </w:rPr>
              <w:t>……………………………</w:t>
            </w:r>
            <w:r w:rsidRPr="003B75D0">
              <w:rPr>
                <w:rFonts w:ascii="Times New Roman" w:hAnsi="Times New Roman" w:cs="Times New Roman"/>
                <w:b/>
                <w:sz w:val="26"/>
                <w:szCs w:val="26"/>
              </w:rPr>
              <w:br/>
            </w:r>
          </w:p>
        </w:tc>
        <w:tc>
          <w:tcPr>
            <w:tcW w:w="5670" w:type="dxa"/>
            <w:shd w:val="clear" w:color="auto" w:fill="auto"/>
          </w:tcPr>
          <w:p w:rsidR="004E7D5D" w:rsidRPr="003B75D0" w:rsidRDefault="004E7D5D" w:rsidP="004E7D5D">
            <w:pPr>
              <w:spacing w:before="120"/>
              <w:jc w:val="center"/>
              <w:rPr>
                <w:rFonts w:ascii="Times New Roman" w:hAnsi="Times New Roman" w:cs="Times New Roman"/>
                <w:sz w:val="26"/>
                <w:szCs w:val="26"/>
              </w:rPr>
            </w:pPr>
            <w:r w:rsidRPr="003B75D0">
              <w:rPr>
                <w:rFonts w:ascii="Times New Roman" w:hAnsi="Times New Roman" w:cs="Times New Roman"/>
                <w:b/>
                <w:noProof/>
                <w:sz w:val="26"/>
                <w:szCs w:val="26"/>
              </w:rPr>
              <mc:AlternateContent>
                <mc:Choice Requires="wps">
                  <w:drawing>
                    <wp:anchor distT="0" distB="0" distL="114300" distR="114300" simplePos="0" relativeHeight="251897856" behindDoc="0" locked="0" layoutInCell="1" allowOverlap="1" wp14:anchorId="0A540960" wp14:editId="54F84C24">
                      <wp:simplePos x="0" y="0"/>
                      <wp:positionH relativeFrom="column">
                        <wp:posOffset>832806</wp:posOffset>
                      </wp:positionH>
                      <wp:positionV relativeFrom="paragraph">
                        <wp:posOffset>484363</wp:posOffset>
                      </wp:positionV>
                      <wp:extent cx="1794681"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94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95D87" id="Straight Connector 14"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65.6pt,38.15pt" to="206.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" strokecolor="black [3040]"/>
                  </w:pict>
                </mc:Fallback>
              </mc:AlternateContent>
            </w:r>
            <w:r w:rsidRPr="003B75D0">
              <w:rPr>
                <w:rFonts w:ascii="Times New Roman" w:hAnsi="Times New Roman" w:cs="Times New Roman"/>
                <w:b/>
                <w:sz w:val="26"/>
                <w:szCs w:val="26"/>
              </w:rPr>
              <w:t>CỘNG HÒA XÃ HỘI CHỦ NGHĨA VIỆT NAM</w:t>
            </w:r>
            <w:r w:rsidRPr="003B75D0">
              <w:rPr>
                <w:rFonts w:ascii="Times New Roman" w:hAnsi="Times New Roman" w:cs="Times New Roman"/>
                <w:b/>
                <w:sz w:val="26"/>
                <w:szCs w:val="26"/>
              </w:rPr>
              <w:br/>
              <w:t xml:space="preserve">Độc lập - Tự do - Hạnh phúc </w:t>
            </w:r>
            <w:r w:rsidRPr="003B75D0">
              <w:rPr>
                <w:rFonts w:ascii="Times New Roman" w:hAnsi="Times New Roman" w:cs="Times New Roman"/>
                <w:b/>
                <w:sz w:val="26"/>
                <w:szCs w:val="26"/>
              </w:rPr>
              <w:br/>
            </w:r>
          </w:p>
        </w:tc>
      </w:tr>
      <w:tr w:rsidR="00771D29" w:rsidRPr="003B75D0" w:rsidTr="004E7D5D">
        <w:trPr>
          <w:trHeight w:val="489"/>
        </w:trPr>
        <w:tc>
          <w:tcPr>
            <w:tcW w:w="3446" w:type="dxa"/>
            <w:shd w:val="clear" w:color="auto" w:fill="auto"/>
          </w:tcPr>
          <w:p w:rsidR="004E7D5D" w:rsidRPr="003B75D0" w:rsidRDefault="004E7D5D" w:rsidP="004E7D5D">
            <w:pPr>
              <w:spacing w:before="120"/>
              <w:jc w:val="center"/>
              <w:rPr>
                <w:rFonts w:ascii="Times New Roman" w:hAnsi="Times New Roman" w:cs="Times New Roman"/>
                <w:sz w:val="26"/>
                <w:szCs w:val="26"/>
              </w:rPr>
            </w:pPr>
            <w:r w:rsidRPr="003B75D0">
              <w:rPr>
                <w:rFonts w:ascii="Times New Roman" w:hAnsi="Times New Roman" w:cs="Times New Roman"/>
                <w:sz w:val="26"/>
                <w:szCs w:val="26"/>
              </w:rPr>
              <w:t>Số: ……………………….</w:t>
            </w:r>
          </w:p>
        </w:tc>
        <w:tc>
          <w:tcPr>
            <w:tcW w:w="5670" w:type="dxa"/>
            <w:shd w:val="clear" w:color="auto" w:fill="auto"/>
          </w:tcPr>
          <w:p w:rsidR="004E7D5D" w:rsidRPr="003B75D0" w:rsidRDefault="004E7D5D" w:rsidP="004E7D5D">
            <w:pPr>
              <w:spacing w:before="120"/>
              <w:jc w:val="right"/>
              <w:rPr>
                <w:rFonts w:ascii="Times New Roman" w:hAnsi="Times New Roman" w:cs="Times New Roman"/>
                <w:i/>
                <w:sz w:val="26"/>
                <w:szCs w:val="26"/>
              </w:rPr>
            </w:pPr>
            <w:r w:rsidRPr="003B75D0">
              <w:rPr>
                <w:rFonts w:ascii="Times New Roman" w:hAnsi="Times New Roman" w:cs="Times New Roman"/>
                <w:i/>
                <w:sz w:val="26"/>
                <w:szCs w:val="26"/>
              </w:rPr>
              <w:t>……………., ngày… tháng… năm….</w:t>
            </w:r>
          </w:p>
        </w:tc>
      </w:tr>
    </w:tbl>
    <w:p w:rsidR="004E7D5D" w:rsidRPr="003B75D0" w:rsidRDefault="004E7D5D" w:rsidP="004E7D5D">
      <w:pPr>
        <w:spacing w:before="360"/>
        <w:jc w:val="center"/>
        <w:rPr>
          <w:rFonts w:ascii="Times New Roman" w:hAnsi="Times New Roman" w:cs="Times New Roman"/>
          <w:sz w:val="26"/>
          <w:szCs w:val="26"/>
        </w:rPr>
      </w:pPr>
      <w:r w:rsidRPr="003B75D0">
        <w:rPr>
          <w:rFonts w:ascii="Times New Roman" w:hAnsi="Times New Roman" w:cs="Times New Roman"/>
          <w:b/>
          <w:sz w:val="26"/>
          <w:szCs w:val="26"/>
        </w:rPr>
        <w:t>Kính gửi:</w:t>
      </w:r>
      <w:r w:rsidRPr="003B75D0">
        <w:rPr>
          <w:rFonts w:ascii="Times New Roman" w:hAnsi="Times New Roman" w:cs="Times New Roman"/>
          <w:sz w:val="26"/>
          <w:szCs w:val="26"/>
          <w:vertAlign w:val="superscript"/>
        </w:rPr>
        <w:t>1</w:t>
      </w:r>
      <w:r w:rsidRPr="003B75D0">
        <w:rPr>
          <w:rFonts w:ascii="Times New Roman" w:hAnsi="Times New Roman" w:cs="Times New Roman"/>
          <w:sz w:val="26"/>
          <w:szCs w:val="26"/>
        </w:rPr>
        <w:t xml:space="preserve"> ……………………………………..</w:t>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 xml:space="preserve">Căn cứ Luật Lý lịch tư pháp ngày 17 tháng 6 năm 2009, </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ab/>
      </w:r>
      <w:r w:rsidRPr="003B75D0">
        <w:rPr>
          <w:rFonts w:ascii="Times New Roman" w:hAnsi="Times New Roman" w:cs="Times New Roman"/>
          <w:sz w:val="26"/>
          <w:szCs w:val="26"/>
          <w:vertAlign w:val="superscript"/>
        </w:rPr>
        <w:t>2</w:t>
      </w:r>
      <w:r w:rsidRPr="003B75D0">
        <w:rPr>
          <w:rFonts w:ascii="Times New Roman" w:hAnsi="Times New Roman" w:cs="Times New Roman"/>
          <w:sz w:val="26"/>
          <w:szCs w:val="26"/>
        </w:rPr>
        <w:t xml:space="preserve">đề nghị </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vertAlign w:val="superscript"/>
        </w:rPr>
        <w:t>1</w:t>
      </w:r>
      <w:r w:rsidRPr="003B75D0">
        <w:rPr>
          <w:rFonts w:ascii="Times New Roman" w:hAnsi="Times New Roman" w:cs="Times New Roman"/>
          <w:sz w:val="26"/>
          <w:szCs w:val="26"/>
        </w:rPr>
        <w:t>cấp Phiếu lý lịch tư pháp số 1 của người có tên dưới đây:</w:t>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 Họ và tên:</w:t>
      </w:r>
      <w:r w:rsidRPr="003B75D0">
        <w:rPr>
          <w:rFonts w:ascii="Times New Roman" w:hAnsi="Times New Roman" w:cs="Times New Roman"/>
          <w:sz w:val="26"/>
          <w:szCs w:val="26"/>
        </w:rPr>
        <w:tab/>
      </w:r>
    </w:p>
    <w:p w:rsidR="004E7D5D" w:rsidRPr="003B75D0" w:rsidRDefault="004E7D5D" w:rsidP="004E7D5D">
      <w:pPr>
        <w:tabs>
          <w:tab w:val="left" w:leader="dot" w:pos="5670"/>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2. Tên gọi khác (nếu có):</w:t>
      </w:r>
      <w:r w:rsidRPr="003B75D0">
        <w:rPr>
          <w:rFonts w:ascii="Times New Roman" w:hAnsi="Times New Roman" w:cs="Times New Roman"/>
          <w:sz w:val="26"/>
          <w:szCs w:val="26"/>
        </w:rPr>
        <w:tab/>
        <w:t>3. Giới tính:</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4. Ngày, tháng, năm sinh: ……/……/……….. 5. Nơi sinh:</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6. Quốc tịch:…………………………………. 7. Dân tộc</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 xml:space="preserve">8. Nơi thường trú: </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9. Nơi tạm trú:</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10. Giấy CMND/Hộ chiếu…………………………….. Số:</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Cấp ngày……. tháng……. năm…………. Tại:</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 xml:space="preserve">11. Yêu cầu xác nhận về nội dung cấm đảm nhiệm chức vụ, thành lập, quản lý doanh nghiệp, hợp tác xã theo quyết định tuyên bố phá sản: Có </w:t>
      </w:r>
      <w:r w:rsidRPr="003B75D0">
        <w:rPr>
          <w:rFonts w:ascii="Times New Roman" w:hAnsi="Times New Roman" w:cs="Times New Roman"/>
          <w:sz w:val="26"/>
          <w:szCs w:val="26"/>
        </w:rPr>
        <w:sym w:font="Webdings" w:char="F063"/>
      </w:r>
      <w:r w:rsidRPr="003B75D0">
        <w:rPr>
          <w:rFonts w:ascii="Times New Roman" w:hAnsi="Times New Roman" w:cs="Times New Roman"/>
          <w:sz w:val="26"/>
          <w:szCs w:val="26"/>
        </w:rPr>
        <w:t xml:space="preserve"> Không </w:t>
      </w:r>
      <w:r w:rsidRPr="003B75D0">
        <w:rPr>
          <w:rFonts w:ascii="Times New Roman" w:hAnsi="Times New Roman" w:cs="Times New Roman"/>
          <w:sz w:val="26"/>
          <w:szCs w:val="26"/>
        </w:rPr>
        <w:sym w:font="Webdings" w:char="F063"/>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12. Mục đích sử dụng Phiếu lý lịch tư pháp:</w:t>
      </w:r>
      <w:r w:rsidRPr="003B75D0">
        <w:rPr>
          <w:rFonts w:ascii="Times New Roman" w:hAnsi="Times New Roman" w:cs="Times New Roman"/>
          <w:sz w:val="26"/>
          <w:szCs w:val="26"/>
        </w:rPr>
        <w:tab/>
      </w:r>
    </w:p>
    <w:p w:rsidR="004E7D5D" w:rsidRPr="003B75D0" w:rsidRDefault="004E7D5D" w:rsidP="004E7D5D">
      <w:pPr>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13. Số lượng Phiếu lý lịch tư pháp yêu cầu cấp:…………………………Phiếu.</w:t>
      </w:r>
    </w:p>
    <w:tbl>
      <w:tblPr>
        <w:tblW w:w="0" w:type="auto"/>
        <w:tblLook w:val="01E0" w:firstRow="1" w:lastRow="1" w:firstColumn="1" w:lastColumn="1" w:noHBand="0" w:noVBand="0"/>
      </w:tblPr>
      <w:tblGrid>
        <w:gridCol w:w="3754"/>
        <w:gridCol w:w="5318"/>
      </w:tblGrid>
      <w:tr w:rsidR="00771D29" w:rsidRPr="003B75D0" w:rsidTr="004E7D5D">
        <w:trPr>
          <w:trHeight w:val="1225"/>
        </w:trPr>
        <w:tc>
          <w:tcPr>
            <w:tcW w:w="3870" w:type="dxa"/>
            <w:shd w:val="clear" w:color="auto" w:fill="auto"/>
          </w:tcPr>
          <w:p w:rsidR="004E7D5D" w:rsidRPr="003B75D0" w:rsidRDefault="004E7D5D" w:rsidP="004E7D5D">
            <w:pPr>
              <w:spacing w:before="120"/>
              <w:rPr>
                <w:rFonts w:ascii="Times New Roman" w:hAnsi="Times New Roman" w:cs="Times New Roman"/>
                <w:sz w:val="26"/>
                <w:szCs w:val="26"/>
              </w:rPr>
            </w:pPr>
          </w:p>
          <w:p w:rsidR="004E7D5D" w:rsidRPr="003B75D0" w:rsidRDefault="004E7D5D" w:rsidP="004E7D5D">
            <w:pPr>
              <w:spacing w:after="0" w:line="240" w:lineRule="auto"/>
              <w:rPr>
                <w:rFonts w:ascii="Times New Roman" w:hAnsi="Times New Roman" w:cs="Times New Roman"/>
              </w:rPr>
            </w:pPr>
            <w:r w:rsidRPr="003B75D0">
              <w:rPr>
                <w:rFonts w:ascii="Times New Roman" w:hAnsi="Times New Roman" w:cs="Times New Roman"/>
                <w:b/>
                <w:i/>
              </w:rPr>
              <w:t>Nơi nhận:</w:t>
            </w:r>
            <w:r w:rsidRPr="003B75D0">
              <w:rPr>
                <w:rFonts w:ascii="Times New Roman" w:hAnsi="Times New Roman" w:cs="Times New Roman"/>
                <w:b/>
                <w:i/>
                <w:sz w:val="26"/>
                <w:szCs w:val="26"/>
              </w:rPr>
              <w:t xml:space="preserve"> </w:t>
            </w:r>
            <w:r w:rsidRPr="003B75D0">
              <w:rPr>
                <w:rFonts w:ascii="Times New Roman" w:hAnsi="Times New Roman" w:cs="Times New Roman"/>
                <w:b/>
                <w:i/>
                <w:sz w:val="26"/>
                <w:szCs w:val="26"/>
              </w:rPr>
              <w:br/>
            </w:r>
            <w:r w:rsidRPr="003B75D0">
              <w:rPr>
                <w:rFonts w:ascii="Times New Roman" w:hAnsi="Times New Roman" w:cs="Times New Roman"/>
              </w:rPr>
              <w:t>- Như trên;</w:t>
            </w:r>
          </w:p>
          <w:p w:rsidR="004E7D5D" w:rsidRPr="003B75D0" w:rsidRDefault="004E7D5D" w:rsidP="004E7D5D">
            <w:pPr>
              <w:spacing w:after="0" w:line="240" w:lineRule="auto"/>
              <w:rPr>
                <w:rFonts w:ascii="Times New Roman" w:hAnsi="Times New Roman" w:cs="Times New Roman"/>
                <w:b/>
                <w:i/>
                <w:sz w:val="26"/>
                <w:szCs w:val="26"/>
              </w:rPr>
            </w:pPr>
            <w:r w:rsidRPr="003B75D0">
              <w:rPr>
                <w:rFonts w:ascii="Times New Roman" w:hAnsi="Times New Roman" w:cs="Times New Roman"/>
              </w:rPr>
              <w:t>- …</w:t>
            </w:r>
          </w:p>
        </w:tc>
        <w:tc>
          <w:tcPr>
            <w:tcW w:w="5385" w:type="dxa"/>
            <w:shd w:val="clear" w:color="auto" w:fill="auto"/>
          </w:tcPr>
          <w:p w:rsidR="004E7D5D" w:rsidRPr="003B75D0" w:rsidRDefault="004E7D5D" w:rsidP="004E7D5D">
            <w:pPr>
              <w:spacing w:before="120"/>
              <w:jc w:val="center"/>
              <w:rPr>
                <w:rFonts w:ascii="Times New Roman" w:hAnsi="Times New Roman" w:cs="Times New Roman"/>
                <w:i/>
                <w:sz w:val="26"/>
                <w:szCs w:val="26"/>
              </w:rPr>
            </w:pPr>
            <w:r w:rsidRPr="003B75D0">
              <w:rPr>
                <w:rFonts w:ascii="Times New Roman" w:hAnsi="Times New Roman" w:cs="Times New Roman"/>
                <w:sz w:val="26"/>
                <w:szCs w:val="26"/>
              </w:rPr>
              <w:t xml:space="preserve">                  …………………………………</w:t>
            </w:r>
            <w:r w:rsidRPr="003B75D0">
              <w:rPr>
                <w:rFonts w:ascii="Times New Roman" w:hAnsi="Times New Roman" w:cs="Times New Roman"/>
                <w:sz w:val="26"/>
                <w:szCs w:val="26"/>
              </w:rPr>
              <w:br/>
            </w:r>
            <w:r w:rsidRPr="003B75D0">
              <w:rPr>
                <w:rFonts w:ascii="Times New Roman" w:hAnsi="Times New Roman" w:cs="Times New Roman"/>
                <w:i/>
                <w:sz w:val="26"/>
                <w:szCs w:val="26"/>
              </w:rPr>
              <w:t xml:space="preserve">                  (Ký, ghi rõ họ tên, đóng dấu)</w:t>
            </w:r>
          </w:p>
        </w:tc>
      </w:tr>
    </w:tbl>
    <w:p w:rsidR="004E7D5D" w:rsidRPr="003B75D0" w:rsidRDefault="004E7D5D" w:rsidP="004E7D5D">
      <w:pPr>
        <w:pStyle w:val="Bodytext170"/>
        <w:widowControl/>
        <w:shd w:val="clear" w:color="auto" w:fill="auto"/>
        <w:spacing w:after="0" w:line="240" w:lineRule="auto"/>
        <w:jc w:val="left"/>
        <w:rPr>
          <w:rStyle w:val="Bodytext17"/>
          <w:rFonts w:cs="Times New Roman"/>
          <w:b/>
          <w:i/>
          <w:sz w:val="24"/>
          <w:szCs w:val="24"/>
          <w:lang w:eastAsia="vi-VN"/>
        </w:rPr>
      </w:pPr>
    </w:p>
    <w:p w:rsidR="004E7D5D" w:rsidRPr="003B75D0" w:rsidRDefault="004E7D5D" w:rsidP="004E7D5D">
      <w:pPr>
        <w:pStyle w:val="Bodytext170"/>
        <w:widowControl/>
        <w:shd w:val="clear" w:color="auto" w:fill="auto"/>
        <w:spacing w:after="0" w:line="240" w:lineRule="auto"/>
        <w:jc w:val="left"/>
        <w:rPr>
          <w:rStyle w:val="Bodytext17"/>
          <w:rFonts w:cs="Times New Roman"/>
          <w:b/>
          <w:i/>
          <w:sz w:val="24"/>
          <w:szCs w:val="24"/>
          <w:lang w:eastAsia="vi-VN"/>
        </w:rPr>
      </w:pPr>
    </w:p>
    <w:p w:rsidR="004E7D5D" w:rsidRPr="003B75D0" w:rsidRDefault="004E7D5D" w:rsidP="004E7D5D">
      <w:pPr>
        <w:pStyle w:val="Bodytext170"/>
        <w:widowControl/>
        <w:shd w:val="clear" w:color="auto" w:fill="auto"/>
        <w:spacing w:after="0" w:line="240" w:lineRule="auto"/>
        <w:jc w:val="left"/>
        <w:rPr>
          <w:rStyle w:val="Bodytext17"/>
          <w:rFonts w:cs="Times New Roman"/>
          <w:b/>
          <w:i/>
          <w:sz w:val="24"/>
          <w:szCs w:val="24"/>
          <w:lang w:eastAsia="vi-VN"/>
        </w:rPr>
      </w:pPr>
    </w:p>
    <w:p w:rsidR="004E7D5D" w:rsidRPr="003B75D0" w:rsidRDefault="004E7D5D" w:rsidP="004E7D5D">
      <w:pPr>
        <w:pStyle w:val="Bodytext170"/>
        <w:widowControl/>
        <w:shd w:val="clear" w:color="auto" w:fill="auto"/>
        <w:spacing w:after="0" w:line="240" w:lineRule="auto"/>
        <w:jc w:val="left"/>
        <w:rPr>
          <w:rStyle w:val="Bodytext17"/>
          <w:rFonts w:cs="Times New Roman"/>
          <w:b/>
          <w:i/>
          <w:sz w:val="20"/>
          <w:szCs w:val="20"/>
          <w:lang w:eastAsia="vi-VN"/>
        </w:rPr>
      </w:pPr>
    </w:p>
    <w:p w:rsidR="008F5F9E" w:rsidRPr="003B75D0" w:rsidRDefault="008F5F9E" w:rsidP="004E7D5D">
      <w:pPr>
        <w:pStyle w:val="Bodytext170"/>
        <w:widowControl/>
        <w:shd w:val="clear" w:color="auto" w:fill="auto"/>
        <w:spacing w:after="0" w:line="240" w:lineRule="auto"/>
        <w:jc w:val="left"/>
        <w:rPr>
          <w:rStyle w:val="Bodytext17"/>
          <w:rFonts w:cs="Times New Roman"/>
          <w:b/>
          <w:i/>
          <w:sz w:val="20"/>
          <w:szCs w:val="20"/>
          <w:lang w:eastAsia="vi-VN"/>
        </w:rPr>
      </w:pPr>
    </w:p>
    <w:p w:rsidR="004E7D5D" w:rsidRPr="003B75D0" w:rsidRDefault="004E7D5D" w:rsidP="004E7D5D">
      <w:pPr>
        <w:pStyle w:val="Bodytext170"/>
        <w:widowControl/>
        <w:shd w:val="clear" w:color="auto" w:fill="auto"/>
        <w:spacing w:after="0" w:line="240" w:lineRule="auto"/>
        <w:jc w:val="left"/>
        <w:rPr>
          <w:rStyle w:val="Bodytext17"/>
          <w:rFonts w:cs="Times New Roman"/>
          <w:b/>
          <w:bCs/>
          <w:i/>
          <w:iCs/>
          <w:sz w:val="20"/>
          <w:szCs w:val="20"/>
          <w:lang w:eastAsia="vi-VN"/>
        </w:rPr>
      </w:pPr>
      <w:r w:rsidRPr="003B75D0">
        <w:rPr>
          <w:rStyle w:val="Bodytext17"/>
          <w:rFonts w:cs="Times New Roman"/>
          <w:b/>
          <w:i/>
          <w:sz w:val="20"/>
          <w:szCs w:val="20"/>
          <w:lang w:eastAsia="vi-VN"/>
        </w:rPr>
        <w:t>Ghi chú:</w:t>
      </w:r>
    </w:p>
    <w:p w:rsidR="004E7D5D" w:rsidRPr="003B75D0" w:rsidRDefault="004E7D5D" w:rsidP="004E7D5D">
      <w:pPr>
        <w:pStyle w:val="Bodytext170"/>
        <w:widowControl/>
        <w:shd w:val="clear" w:color="auto" w:fill="auto"/>
        <w:spacing w:after="0" w:line="240" w:lineRule="auto"/>
        <w:jc w:val="left"/>
        <w:rPr>
          <w:rStyle w:val="Bodytext17"/>
          <w:rFonts w:cs="Times New Roman"/>
          <w:bCs/>
          <w:i/>
          <w:iCs/>
          <w:sz w:val="20"/>
          <w:szCs w:val="20"/>
          <w:lang w:eastAsia="vi-VN"/>
        </w:rPr>
      </w:pPr>
      <w:r w:rsidRPr="003B75D0">
        <w:rPr>
          <w:rStyle w:val="Bodytext17"/>
          <w:rFonts w:cs="Times New Roman"/>
          <w:i/>
          <w:sz w:val="20"/>
          <w:szCs w:val="20"/>
          <w:vertAlign w:val="superscript"/>
          <w:lang w:eastAsia="vi-VN"/>
        </w:rPr>
        <w:t>1</w:t>
      </w:r>
      <w:r w:rsidRPr="003B75D0">
        <w:rPr>
          <w:rStyle w:val="Bodytext17"/>
          <w:rFonts w:cs="Times New Roman"/>
          <w:i/>
          <w:sz w:val="20"/>
          <w:szCs w:val="20"/>
          <w:lang w:eastAsia="vi-VN"/>
        </w:rPr>
        <w:t xml:space="preserve"> Trung tâm Lý lịch tư pháp quốc gia hoặc Sở Tư pháp.</w:t>
      </w:r>
    </w:p>
    <w:p w:rsidR="004E7D5D" w:rsidRPr="003B75D0" w:rsidRDefault="004E7D5D" w:rsidP="004E7D5D">
      <w:pPr>
        <w:pStyle w:val="Bodytext170"/>
        <w:widowControl/>
        <w:shd w:val="clear" w:color="auto" w:fill="auto"/>
        <w:spacing w:after="0" w:line="240" w:lineRule="auto"/>
        <w:jc w:val="left"/>
        <w:rPr>
          <w:rStyle w:val="Bodytext17"/>
          <w:rFonts w:cs="Times New Roman"/>
          <w:bCs/>
          <w:i/>
          <w:iCs/>
          <w:sz w:val="20"/>
          <w:szCs w:val="20"/>
          <w:lang w:eastAsia="vi-VN"/>
        </w:rPr>
      </w:pPr>
      <w:r w:rsidRPr="003B75D0">
        <w:rPr>
          <w:rStyle w:val="Bodytext17"/>
          <w:rFonts w:cs="Times New Roman"/>
          <w:i/>
          <w:sz w:val="20"/>
          <w:szCs w:val="20"/>
          <w:vertAlign w:val="superscript"/>
          <w:lang w:eastAsia="vi-VN"/>
        </w:rPr>
        <w:t>2</w:t>
      </w:r>
      <w:r w:rsidRPr="003B75D0">
        <w:rPr>
          <w:rStyle w:val="Bodytext17"/>
          <w:rFonts w:cs="Times New Roman"/>
          <w:i/>
          <w:sz w:val="20"/>
          <w:szCs w:val="20"/>
          <w:lang w:eastAsia="vi-VN"/>
        </w:rPr>
        <w:t xml:space="preserve"> Ghi rõ tên cơ quan, tổ chức yêu cầu cấp Phiếu lý lịch tư pháp.</w:t>
      </w:r>
    </w:p>
    <w:p w:rsidR="004E7D5D" w:rsidRPr="003B75D0" w:rsidRDefault="004E7D5D" w:rsidP="004E7D5D">
      <w:pPr>
        <w:ind w:firstLine="567"/>
        <w:jc w:val="both"/>
        <w:rPr>
          <w:rStyle w:val="Bodytext2"/>
          <w:rFonts w:cs="Times New Roman"/>
          <w:bCs w:val="0"/>
          <w:sz w:val="28"/>
          <w:szCs w:val="28"/>
        </w:rPr>
      </w:pPr>
      <w:r w:rsidRPr="003B75D0">
        <w:rPr>
          <w:rStyle w:val="Bodytext2"/>
          <w:rFonts w:cs="Times New Roman"/>
          <w:bCs w:val="0"/>
          <w:sz w:val="28"/>
          <w:szCs w:val="28"/>
        </w:rPr>
        <w:lastRenderedPageBreak/>
        <w:t>3. Thủ tục Cấp Phiếu lý lịch tư pháp số 2 theo yêu cầu của cơ quan tiến hành tố tụng</w:t>
      </w:r>
      <w:r w:rsidR="006D4F55">
        <w:rPr>
          <w:rStyle w:val="FootnoteReference"/>
          <w:rFonts w:ascii="Times New Roman" w:hAnsi="Times New Roman" w:cs="Times New Roman"/>
          <w:b/>
          <w:sz w:val="28"/>
          <w:szCs w:val="28"/>
          <w:shd w:val="clear" w:color="auto" w:fill="FFFFFF"/>
        </w:rPr>
        <w:footnoteReference w:id="6"/>
      </w:r>
    </w:p>
    <w:p w:rsidR="004E7D5D" w:rsidRPr="003B75D0" w:rsidRDefault="004E7D5D" w:rsidP="004E7D5D">
      <w:pPr>
        <w:pStyle w:val="Heading31"/>
        <w:widowControl/>
        <w:shd w:val="clear" w:color="auto" w:fill="auto"/>
        <w:tabs>
          <w:tab w:val="left" w:pos="763"/>
        </w:tabs>
        <w:spacing w:before="120" w:after="0" w:line="288" w:lineRule="auto"/>
        <w:ind w:firstLine="567"/>
        <w:outlineLvl w:val="9"/>
        <w:rPr>
          <w:rFonts w:cs="Times New Roman"/>
          <w:b w:val="0"/>
          <w:sz w:val="28"/>
          <w:szCs w:val="28"/>
        </w:rPr>
      </w:pPr>
      <w:bookmarkStart w:id="11" w:name="bookmark48"/>
      <w:r w:rsidRPr="003B75D0">
        <w:rPr>
          <w:rStyle w:val="Heading30"/>
          <w:rFonts w:cs="Times New Roman"/>
          <w:b/>
          <w:sz w:val="28"/>
          <w:szCs w:val="28"/>
          <w:lang w:eastAsia="vi-VN"/>
        </w:rPr>
        <w:t>a) Trình tự thực hiện:</w:t>
      </w:r>
      <w:bookmarkEnd w:id="11"/>
    </w:p>
    <w:p w:rsidR="004E7D5D" w:rsidRPr="003B75D0" w:rsidRDefault="004E7D5D" w:rsidP="004E7D5D">
      <w:pPr>
        <w:pStyle w:val="Bodytext1"/>
        <w:widowControl/>
        <w:shd w:val="clear" w:color="auto" w:fill="auto"/>
        <w:tabs>
          <w:tab w:val="left" w:pos="778"/>
        </w:tabs>
        <w:spacing w:before="120" w:after="0" w:line="288" w:lineRule="auto"/>
        <w:ind w:firstLine="567"/>
        <w:rPr>
          <w:rFonts w:cs="Times New Roman"/>
          <w:sz w:val="28"/>
          <w:szCs w:val="28"/>
        </w:rPr>
      </w:pPr>
      <w:r w:rsidRPr="003B75D0">
        <w:rPr>
          <w:rStyle w:val="Bodytext"/>
          <w:rFonts w:cs="Times New Roman"/>
          <w:b/>
          <w:sz w:val="28"/>
          <w:szCs w:val="28"/>
          <w:lang w:eastAsia="vi-VN"/>
        </w:rPr>
        <w:t xml:space="preserve">- Bước 1: </w:t>
      </w:r>
      <w:r w:rsidRPr="003B75D0">
        <w:rPr>
          <w:rStyle w:val="Bodytext"/>
          <w:rFonts w:cs="Times New Roman"/>
          <w:sz w:val="28"/>
          <w:szCs w:val="28"/>
          <w:lang w:eastAsia="vi-VN"/>
        </w:rPr>
        <w:t>Cơ quan tiến hành tố tụng gửi yêu cầu (trực tiếp hoặc qua hệ thống bưu chính) cấp Phiếu Lý lịch Tư pháp số 2 về Phòng Lý lịch Tư pháp - Sở Tư pháp (</w:t>
      </w:r>
      <w:r w:rsidR="008F5F9E" w:rsidRPr="003B75D0">
        <w:rPr>
          <w:rStyle w:val="Bodytext"/>
          <w:rFonts w:cs="Times New Roman"/>
          <w:sz w:val="28"/>
          <w:szCs w:val="28"/>
          <w:lang w:eastAsia="vi-VN"/>
        </w:rPr>
        <w:t xml:space="preserve">địa chỉ: </w:t>
      </w:r>
      <w:r w:rsidRPr="003B75D0">
        <w:rPr>
          <w:rStyle w:val="Bodytext"/>
          <w:rFonts w:cs="Times New Roman"/>
          <w:sz w:val="28"/>
          <w:szCs w:val="28"/>
          <w:lang w:eastAsia="vi-VN"/>
        </w:rPr>
        <w:t xml:space="preserve">số 141-143 </w:t>
      </w:r>
      <w:r w:rsidRPr="003B75D0">
        <w:rPr>
          <w:rStyle w:val="Bodytext"/>
          <w:rFonts w:cs="Times New Roman"/>
          <w:sz w:val="28"/>
          <w:szCs w:val="28"/>
        </w:rPr>
        <w:t xml:space="preserve">Pasteur, </w:t>
      </w:r>
      <w:r w:rsidRPr="003B75D0">
        <w:rPr>
          <w:rStyle w:val="Bodytext"/>
          <w:rFonts w:cs="Times New Roman"/>
          <w:sz w:val="28"/>
          <w:szCs w:val="28"/>
          <w:lang w:eastAsia="vi-VN"/>
        </w:rPr>
        <w:t xml:space="preserve">Phường 6, Quận 3, TP. Hồ Chí Minh) </w:t>
      </w:r>
      <w:r w:rsidRPr="003B75D0">
        <w:rPr>
          <w:rFonts w:cs="Times New Roman"/>
          <w:sz w:val="28"/>
          <w:szCs w:val="28"/>
        </w:rPr>
        <w:t xml:space="preserve">từ thứ hai đến thứ sáu (buổi sáng từ 07 giờ 30 phút đến 11 giờ 30 phút, buổi chiều từ 13 giờ 00 phút đến 17 giờ 00 phút) và buổi sáng thứ bảy (từ </w:t>
      </w:r>
      <w:r w:rsidR="008F5F9E" w:rsidRPr="003B75D0">
        <w:rPr>
          <w:rFonts w:cs="Times New Roman"/>
          <w:sz w:val="28"/>
          <w:szCs w:val="28"/>
        </w:rPr>
        <w:t>0</w:t>
      </w:r>
      <w:r w:rsidRPr="003B75D0">
        <w:rPr>
          <w:rFonts w:cs="Times New Roman"/>
          <w:sz w:val="28"/>
          <w:szCs w:val="28"/>
        </w:rPr>
        <w:t>7 giờ 30 phút đến 11 giờ 30 phút).</w:t>
      </w:r>
    </w:p>
    <w:p w:rsidR="004E7D5D" w:rsidRPr="003B75D0" w:rsidRDefault="004E7D5D" w:rsidP="004E7D5D">
      <w:pPr>
        <w:pStyle w:val="Bodytext1"/>
        <w:widowControl/>
        <w:shd w:val="clear" w:color="auto" w:fill="auto"/>
        <w:tabs>
          <w:tab w:val="left" w:pos="750"/>
        </w:tabs>
        <w:spacing w:before="120" w:after="0" w:line="288" w:lineRule="auto"/>
        <w:ind w:firstLine="567"/>
        <w:rPr>
          <w:rStyle w:val="Bodytext"/>
          <w:rFonts w:cs="Times New Roman"/>
          <w:b/>
          <w:sz w:val="28"/>
          <w:szCs w:val="28"/>
          <w:lang w:eastAsia="vi-VN"/>
        </w:rPr>
      </w:pPr>
      <w:r w:rsidRPr="003B75D0">
        <w:rPr>
          <w:rStyle w:val="Bodytext"/>
          <w:rFonts w:cs="Times New Roman"/>
          <w:sz w:val="28"/>
          <w:szCs w:val="28"/>
          <w:lang w:eastAsia="vi-VN"/>
        </w:rPr>
        <w:t xml:space="preserve">Trong trường hợp khẩn cấp, người có thẩm quyền của cơ quan tiến hành tố tụng có thể yêu cầu cấp Phiếu lý lịch tư pháp số 2 qua điện thoại, </w:t>
      </w:r>
      <w:r w:rsidRPr="003B75D0">
        <w:rPr>
          <w:rStyle w:val="Bodytext"/>
          <w:rFonts w:cs="Times New Roman"/>
          <w:sz w:val="28"/>
          <w:szCs w:val="28"/>
        </w:rPr>
        <w:t xml:space="preserve">fax </w:t>
      </w:r>
      <w:r w:rsidRPr="003B75D0">
        <w:rPr>
          <w:rStyle w:val="Bodytext"/>
          <w:rFonts w:cs="Times New Roman"/>
          <w:sz w:val="28"/>
          <w:szCs w:val="28"/>
          <w:lang w:eastAsia="vi-VN"/>
        </w:rPr>
        <w:t xml:space="preserve">hoặc bằng các hình thức khác và có trách nhiệm gửi văn bản yêu cầu trong thời hạn 02 ngày làm việc, kể từ ngày có yêu cầu cấp Phiếu lý lịch tư pháp. </w:t>
      </w:r>
    </w:p>
    <w:p w:rsidR="004E7D5D" w:rsidRPr="006D4F55" w:rsidRDefault="004E7D5D" w:rsidP="004E7D5D">
      <w:pPr>
        <w:pStyle w:val="Bodytext1"/>
        <w:widowControl/>
        <w:shd w:val="clear" w:color="auto" w:fill="auto"/>
        <w:tabs>
          <w:tab w:val="left" w:pos="750"/>
        </w:tabs>
        <w:spacing w:before="120" w:after="0" w:line="288" w:lineRule="auto"/>
        <w:ind w:firstLine="567"/>
        <w:rPr>
          <w:rFonts w:cs="Times New Roman"/>
          <w:spacing w:val="-2"/>
          <w:sz w:val="28"/>
          <w:szCs w:val="28"/>
        </w:rPr>
      </w:pPr>
      <w:r w:rsidRPr="006D4F55">
        <w:rPr>
          <w:rStyle w:val="Bodytext"/>
          <w:rFonts w:cs="Times New Roman"/>
          <w:b/>
          <w:spacing w:val="-2"/>
          <w:sz w:val="28"/>
          <w:szCs w:val="28"/>
          <w:lang w:eastAsia="vi-VN"/>
        </w:rPr>
        <w:t>- Bước 2:</w:t>
      </w:r>
      <w:r w:rsidRPr="006D4F55">
        <w:rPr>
          <w:rStyle w:val="Bodytext"/>
          <w:rFonts w:cs="Times New Roman"/>
          <w:spacing w:val="-2"/>
          <w:sz w:val="28"/>
          <w:szCs w:val="28"/>
          <w:lang w:eastAsia="vi-VN"/>
        </w:rPr>
        <w:t xml:space="preserve"> Sở Tư pháp tiếp nhận văn bản yêu cầu, kiểm tra tính hợp lệ và đầy đủ của nội dung văn bản. Trường hợp nội dung chưa đầy đủ hoặc chưa hợp lệ thì hướng dẫn cơ quan tiến hành tố tụng bổ sung và hoàn thiện văn bản đề nghị.</w:t>
      </w:r>
    </w:p>
    <w:p w:rsidR="004E7D5D" w:rsidRPr="003B75D0" w:rsidRDefault="004E7D5D" w:rsidP="004E7D5D">
      <w:pPr>
        <w:pStyle w:val="Bodytext1"/>
        <w:widowControl/>
        <w:shd w:val="clear" w:color="auto" w:fill="auto"/>
        <w:tabs>
          <w:tab w:val="left" w:pos="778"/>
        </w:tabs>
        <w:spacing w:before="12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t>- Bước 3:</w:t>
      </w:r>
      <w:r w:rsidRPr="003B75D0">
        <w:rPr>
          <w:rStyle w:val="Bodytext"/>
          <w:rFonts w:cs="Times New Roman"/>
          <w:sz w:val="28"/>
          <w:szCs w:val="28"/>
          <w:lang w:eastAsia="vi-VN"/>
        </w:rPr>
        <w:t xml:space="preserve"> Trong thời hạn 01 ngày làm việc, kể từ ngày nhận đủ hồ sơ hợp lệ, Sở Tư pháp gửi Phiếu xác minh thông tin lý lịch tư pháp đến các cơ quan có thẩm quyền. Trường hợp từ chối, thì thông báo bằng văn bản, có nêu rõ lý do.</w:t>
      </w:r>
    </w:p>
    <w:p w:rsidR="004E7D5D" w:rsidRPr="003B75D0" w:rsidRDefault="004E7D5D" w:rsidP="004E7D5D">
      <w:pPr>
        <w:pStyle w:val="Bodytext1"/>
        <w:widowControl/>
        <w:shd w:val="clear" w:color="auto" w:fill="auto"/>
        <w:tabs>
          <w:tab w:val="left" w:pos="75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4:</w:t>
      </w:r>
      <w:r w:rsidRPr="003B75D0">
        <w:rPr>
          <w:rStyle w:val="Bodytext"/>
          <w:rFonts w:cs="Times New Roman"/>
          <w:sz w:val="28"/>
          <w:szCs w:val="28"/>
          <w:lang w:eastAsia="vi-VN"/>
        </w:rPr>
        <w:t xml:space="preserve"> Sau khi có kết quả xác minh từ các cơ quan có thẩm quyền, Sở Tư pháp sẽ thực hiện việc tra cứu, đối chiếu thông tin lý lịch tư pháp tại cơ sở dữ liệu của Sở Tư pháp và cấp Phiếu lý lịch tư pháp cho cơ quan có yêu cầu.</w:t>
      </w:r>
    </w:p>
    <w:p w:rsidR="004E7D5D" w:rsidRPr="006D4F55" w:rsidRDefault="004E7D5D" w:rsidP="004E7D5D">
      <w:pPr>
        <w:pStyle w:val="Bodytext1"/>
        <w:widowControl/>
        <w:shd w:val="clear" w:color="auto" w:fill="auto"/>
        <w:tabs>
          <w:tab w:val="left" w:pos="782"/>
        </w:tabs>
        <w:spacing w:before="120" w:after="0" w:line="288" w:lineRule="auto"/>
        <w:ind w:firstLine="567"/>
        <w:rPr>
          <w:rFonts w:cs="Times New Roman"/>
          <w:spacing w:val="-6"/>
          <w:sz w:val="28"/>
          <w:szCs w:val="28"/>
        </w:rPr>
      </w:pPr>
      <w:r w:rsidRPr="006D4F55">
        <w:rPr>
          <w:rStyle w:val="Bodytext"/>
          <w:rFonts w:cs="Times New Roman"/>
          <w:b/>
          <w:spacing w:val="-6"/>
          <w:sz w:val="28"/>
          <w:szCs w:val="28"/>
          <w:lang w:eastAsia="vi-VN"/>
        </w:rPr>
        <w:t>- Bước 5:</w:t>
      </w:r>
      <w:r w:rsidRPr="006D4F55">
        <w:rPr>
          <w:rStyle w:val="Bodytext"/>
          <w:rFonts w:cs="Times New Roman"/>
          <w:spacing w:val="-6"/>
          <w:sz w:val="28"/>
          <w:szCs w:val="28"/>
          <w:lang w:eastAsia="vi-VN"/>
        </w:rPr>
        <w:t xml:space="preserve"> Căn cứ vào địa chỉ của cơ quan yêu cầu, Sở Tư pháp gửi trả kết quả.</w:t>
      </w:r>
    </w:p>
    <w:p w:rsidR="004E7D5D" w:rsidRPr="003B75D0" w:rsidRDefault="004E7D5D" w:rsidP="004E7D5D">
      <w:pPr>
        <w:pStyle w:val="Bodytext1"/>
        <w:widowControl/>
        <w:shd w:val="clear" w:color="auto" w:fill="auto"/>
        <w:tabs>
          <w:tab w:val="left" w:pos="778"/>
        </w:tabs>
        <w:spacing w:before="120" w:after="0" w:line="288" w:lineRule="auto"/>
        <w:ind w:firstLine="567"/>
        <w:rPr>
          <w:rFonts w:cs="Times New Roman"/>
          <w:sz w:val="28"/>
          <w:szCs w:val="28"/>
        </w:rPr>
      </w:pPr>
      <w:r w:rsidRPr="003B75D0">
        <w:rPr>
          <w:rStyle w:val="BodytextBold"/>
          <w:sz w:val="28"/>
          <w:szCs w:val="28"/>
          <w:lang w:eastAsia="vi-VN"/>
        </w:rPr>
        <w:t xml:space="preserve">b) Cách thức thực hiện: </w:t>
      </w:r>
      <w:r w:rsidRPr="003B75D0">
        <w:rPr>
          <w:rStyle w:val="Bodytext"/>
          <w:rFonts w:cs="Times New Roman"/>
          <w:sz w:val="28"/>
          <w:szCs w:val="28"/>
          <w:lang w:eastAsia="vi-VN"/>
        </w:rPr>
        <w:t>Nộp trực tiếp hoặc gửi qua đường bưu chính đến Sở Tư pháp.</w:t>
      </w:r>
    </w:p>
    <w:p w:rsidR="004E7D5D" w:rsidRPr="003B75D0" w:rsidRDefault="004E7D5D" w:rsidP="004E7D5D">
      <w:pPr>
        <w:pStyle w:val="Bodytext21"/>
        <w:widowControl/>
        <w:shd w:val="clear" w:color="auto" w:fill="auto"/>
        <w:tabs>
          <w:tab w:val="left" w:pos="743"/>
        </w:tabs>
        <w:spacing w:before="120" w:line="288" w:lineRule="auto"/>
        <w:ind w:firstLine="567"/>
        <w:rPr>
          <w:rFonts w:cs="Times New Roman"/>
          <w:sz w:val="28"/>
          <w:szCs w:val="28"/>
        </w:rPr>
      </w:pPr>
      <w:r w:rsidRPr="003B75D0">
        <w:rPr>
          <w:rStyle w:val="Bodytext2"/>
          <w:rFonts w:cs="Times New Roman"/>
          <w:b/>
          <w:bCs/>
          <w:sz w:val="28"/>
          <w:szCs w:val="28"/>
          <w:lang w:eastAsia="vi-VN"/>
        </w:rPr>
        <w:t>c) Thành phần, số lượng hồ sơ:</w:t>
      </w:r>
    </w:p>
    <w:p w:rsidR="004E7D5D" w:rsidRPr="003B75D0" w:rsidRDefault="004E7D5D" w:rsidP="004E7D5D">
      <w:pPr>
        <w:pStyle w:val="Bodytext1"/>
        <w:widowControl/>
        <w:shd w:val="clear" w:color="auto" w:fill="auto"/>
        <w:tabs>
          <w:tab w:val="left" w:pos="873"/>
        </w:tabs>
        <w:spacing w:before="120" w:after="0" w:line="288" w:lineRule="auto"/>
        <w:ind w:firstLine="567"/>
        <w:rPr>
          <w:rFonts w:cs="Times New Roman"/>
          <w:sz w:val="28"/>
          <w:szCs w:val="28"/>
        </w:rPr>
      </w:pPr>
      <w:r w:rsidRPr="003B75D0">
        <w:rPr>
          <w:rStyle w:val="Bodytext"/>
          <w:rFonts w:cs="Times New Roman"/>
          <w:sz w:val="28"/>
          <w:szCs w:val="28"/>
          <w:lang w:eastAsia="vi-VN"/>
        </w:rPr>
        <w:t>- Thành phần hồ sơ: Văn bản yêu cầu cấp phiếu lý lịch tư pháp (theo mẫu).</w:t>
      </w:r>
    </w:p>
    <w:p w:rsidR="004E7D5D" w:rsidRPr="003B75D0" w:rsidRDefault="004E7D5D" w:rsidP="004E7D5D">
      <w:pPr>
        <w:pStyle w:val="Bodytext1"/>
        <w:widowControl/>
        <w:shd w:val="clear" w:color="auto" w:fill="auto"/>
        <w:tabs>
          <w:tab w:val="left" w:pos="906"/>
        </w:tabs>
        <w:spacing w:before="120" w:after="0" w:line="288" w:lineRule="auto"/>
        <w:ind w:firstLine="567"/>
        <w:rPr>
          <w:rFonts w:cs="Times New Roman"/>
          <w:sz w:val="28"/>
          <w:szCs w:val="28"/>
        </w:rPr>
      </w:pPr>
      <w:r w:rsidRPr="003B75D0">
        <w:rPr>
          <w:rStyle w:val="Bodytext"/>
          <w:rFonts w:cs="Times New Roman"/>
          <w:sz w:val="28"/>
          <w:szCs w:val="28"/>
          <w:lang w:eastAsia="vi-VN"/>
        </w:rPr>
        <w:t>- Số lượng hồ sơ: 01 bộ.</w:t>
      </w:r>
    </w:p>
    <w:p w:rsidR="004E7D5D" w:rsidRPr="003B75D0" w:rsidRDefault="004E7D5D" w:rsidP="004E7D5D">
      <w:pPr>
        <w:pStyle w:val="Bodytext21"/>
        <w:widowControl/>
        <w:shd w:val="clear" w:color="auto" w:fill="auto"/>
        <w:tabs>
          <w:tab w:val="left" w:pos="748"/>
        </w:tabs>
        <w:spacing w:before="120" w:line="288" w:lineRule="auto"/>
        <w:ind w:firstLine="567"/>
        <w:rPr>
          <w:rFonts w:cs="Times New Roman"/>
          <w:sz w:val="28"/>
          <w:szCs w:val="28"/>
        </w:rPr>
      </w:pPr>
      <w:r w:rsidRPr="003B75D0">
        <w:rPr>
          <w:rStyle w:val="Bodytext2"/>
          <w:rFonts w:cs="Times New Roman"/>
          <w:b/>
          <w:bCs/>
          <w:sz w:val="28"/>
          <w:szCs w:val="28"/>
          <w:lang w:eastAsia="vi-VN"/>
        </w:rPr>
        <w:t>d) Thời hạn giải quyết:</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Trong thời hạn 10 ngày làm việc, kể từ ngày Sở Tư pháp nhận được yêu cầu hợp lệ. Trường hợp hồ sơ cần xác minh nhiều nơi thì thời hạn không quá 15 ngày làm việc.</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lastRenderedPageBreak/>
        <w:t>- Trường hợp khẩn cấp theo quy định của Luật Lý lịch tư pháp thì thời hạn không quá 24 giờ, kể từ thời điểm nhận được yêu cầu hợp lệ.</w:t>
      </w:r>
    </w:p>
    <w:p w:rsidR="004E7D5D" w:rsidRPr="003B75D0" w:rsidRDefault="004E7D5D" w:rsidP="004E7D5D">
      <w:pPr>
        <w:pStyle w:val="Bodytext21"/>
        <w:widowControl/>
        <w:shd w:val="clear" w:color="auto" w:fill="auto"/>
        <w:tabs>
          <w:tab w:val="left" w:pos="738"/>
        </w:tabs>
        <w:spacing w:before="120" w:line="288" w:lineRule="auto"/>
        <w:ind w:firstLine="567"/>
        <w:rPr>
          <w:rFonts w:cs="Times New Roman"/>
          <w:sz w:val="28"/>
          <w:szCs w:val="28"/>
        </w:rPr>
      </w:pPr>
      <w:r w:rsidRPr="003B75D0">
        <w:rPr>
          <w:rStyle w:val="Bodytext2"/>
          <w:rFonts w:cs="Times New Roman"/>
          <w:b/>
          <w:bCs/>
          <w:sz w:val="28"/>
          <w:szCs w:val="28"/>
          <w:lang w:eastAsia="vi-VN"/>
        </w:rPr>
        <w:t>đ) Đối tượng thực hiện thủ tục hành chính:</w:t>
      </w:r>
      <w:r w:rsidRPr="003B75D0">
        <w:rPr>
          <w:rStyle w:val="Bodytext2"/>
          <w:rFonts w:cs="Times New Roman"/>
          <w:bCs/>
          <w:sz w:val="28"/>
          <w:szCs w:val="28"/>
          <w:lang w:eastAsia="vi-VN"/>
        </w:rPr>
        <w:t xml:space="preserve"> Cơ quan tiến hành tố tụng.</w:t>
      </w:r>
    </w:p>
    <w:p w:rsidR="004E7D5D" w:rsidRPr="003B75D0" w:rsidRDefault="004E7D5D" w:rsidP="004E7D5D">
      <w:pPr>
        <w:pStyle w:val="Bodytext21"/>
        <w:widowControl/>
        <w:shd w:val="clear" w:color="auto" w:fill="auto"/>
        <w:tabs>
          <w:tab w:val="left" w:pos="743"/>
        </w:tabs>
        <w:spacing w:before="120" w:line="288" w:lineRule="auto"/>
        <w:ind w:firstLine="567"/>
        <w:rPr>
          <w:rFonts w:cs="Times New Roman"/>
          <w:sz w:val="28"/>
          <w:szCs w:val="28"/>
        </w:rPr>
      </w:pPr>
      <w:r w:rsidRPr="003B75D0">
        <w:rPr>
          <w:rStyle w:val="Bodytext2"/>
          <w:rFonts w:cs="Times New Roman"/>
          <w:b/>
          <w:bCs/>
          <w:sz w:val="28"/>
          <w:szCs w:val="28"/>
          <w:lang w:eastAsia="vi-VN"/>
        </w:rPr>
        <w:t>e) Cơ quan giải quyết thủ tục hành chính:</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b/>
          <w:sz w:val="28"/>
          <w:szCs w:val="28"/>
          <w:lang w:eastAsia="vi-VN"/>
        </w:rPr>
        <w:t>- Cơ quan trực tiếp thực hiện thủ tục hành chính:</w:t>
      </w:r>
      <w:r w:rsidRPr="003B75D0">
        <w:rPr>
          <w:rStyle w:val="Bodytext"/>
          <w:rFonts w:cs="Times New Roman"/>
          <w:sz w:val="28"/>
          <w:szCs w:val="28"/>
          <w:lang w:eastAsia="vi-VN"/>
        </w:rPr>
        <w:t xml:space="preserve"> Sở Tư pháp.</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b/>
          <w:sz w:val="28"/>
          <w:szCs w:val="28"/>
          <w:lang w:eastAsia="vi-VN"/>
        </w:rPr>
        <w:t>- Cơ quan phối hợp:</w:t>
      </w:r>
      <w:r w:rsidRPr="003B75D0">
        <w:rPr>
          <w:rStyle w:val="Bodytext"/>
          <w:rFonts w:cs="Times New Roman"/>
          <w:sz w:val="28"/>
          <w:szCs w:val="28"/>
          <w:lang w:eastAsia="vi-VN"/>
        </w:rPr>
        <w:t xml:space="preserve"> Công an Thành phố, Trung tâm lý lịch tư pháp quốc gia – Bộ Tư pháp.</w:t>
      </w:r>
    </w:p>
    <w:p w:rsidR="004E7D5D" w:rsidRPr="003B75D0" w:rsidRDefault="004E7D5D" w:rsidP="004E7D5D">
      <w:pPr>
        <w:pStyle w:val="Bodytext21"/>
        <w:widowControl/>
        <w:shd w:val="clear" w:color="auto" w:fill="auto"/>
        <w:tabs>
          <w:tab w:val="left" w:pos="748"/>
        </w:tabs>
        <w:spacing w:before="120" w:line="288" w:lineRule="auto"/>
        <w:ind w:firstLine="567"/>
        <w:rPr>
          <w:rFonts w:cs="Times New Roman"/>
          <w:sz w:val="28"/>
          <w:szCs w:val="28"/>
        </w:rPr>
      </w:pPr>
      <w:r w:rsidRPr="003B75D0">
        <w:rPr>
          <w:rStyle w:val="Bodytext2"/>
          <w:rFonts w:cs="Times New Roman"/>
          <w:b/>
          <w:bCs/>
          <w:sz w:val="28"/>
          <w:szCs w:val="28"/>
          <w:lang w:eastAsia="vi-VN"/>
        </w:rPr>
        <w:t xml:space="preserve">g) Kết quả thực hiện thủ tục hành chính: </w:t>
      </w:r>
      <w:r w:rsidRPr="003B75D0">
        <w:rPr>
          <w:rStyle w:val="Bodytext2"/>
          <w:rFonts w:cs="Times New Roman"/>
          <w:bCs/>
          <w:sz w:val="28"/>
          <w:szCs w:val="28"/>
          <w:lang w:eastAsia="vi-VN"/>
        </w:rPr>
        <w:t>Phiếu lý lịch tư pháp số 2 hoặc văn bản từ chối, có nêu rõ lý do.</w:t>
      </w:r>
    </w:p>
    <w:p w:rsidR="004E7D5D" w:rsidRPr="003B75D0" w:rsidRDefault="008F5F9E" w:rsidP="004E7D5D">
      <w:pPr>
        <w:pStyle w:val="Bodytext1"/>
        <w:widowControl/>
        <w:shd w:val="clear" w:color="auto" w:fill="auto"/>
        <w:tabs>
          <w:tab w:val="left" w:pos="748"/>
        </w:tabs>
        <w:spacing w:before="120" w:after="0" w:line="288" w:lineRule="auto"/>
        <w:ind w:firstLine="567"/>
        <w:rPr>
          <w:rFonts w:cs="Times New Roman"/>
          <w:sz w:val="28"/>
          <w:szCs w:val="28"/>
        </w:rPr>
      </w:pPr>
      <w:r w:rsidRPr="003B75D0">
        <w:rPr>
          <w:rStyle w:val="Bodytext"/>
          <w:rFonts w:cs="Times New Roman"/>
          <w:b/>
          <w:sz w:val="28"/>
          <w:szCs w:val="28"/>
          <w:lang w:eastAsia="vi-VN"/>
        </w:rPr>
        <w:t>h) Phí, l</w:t>
      </w:r>
      <w:r w:rsidR="004E7D5D" w:rsidRPr="003B75D0">
        <w:rPr>
          <w:rStyle w:val="Bodytext"/>
          <w:rFonts w:cs="Times New Roman"/>
          <w:b/>
          <w:sz w:val="28"/>
          <w:szCs w:val="28"/>
          <w:lang w:eastAsia="vi-VN"/>
        </w:rPr>
        <w:t>ệ phí:</w:t>
      </w:r>
      <w:r w:rsidR="004E7D5D" w:rsidRPr="003B75D0">
        <w:rPr>
          <w:rStyle w:val="Bodytext"/>
          <w:rFonts w:cs="Times New Roman"/>
          <w:sz w:val="28"/>
          <w:szCs w:val="28"/>
          <w:lang w:eastAsia="vi-VN"/>
        </w:rPr>
        <w:t xml:space="preserve"> Không thu lệ phí.</w:t>
      </w:r>
    </w:p>
    <w:p w:rsidR="004E7D5D" w:rsidRPr="003B75D0" w:rsidRDefault="004E7D5D" w:rsidP="004E7D5D">
      <w:pPr>
        <w:pStyle w:val="Bodytext21"/>
        <w:widowControl/>
        <w:shd w:val="clear" w:color="auto" w:fill="auto"/>
        <w:tabs>
          <w:tab w:val="left" w:pos="748"/>
        </w:tabs>
        <w:spacing w:before="120" w:line="288" w:lineRule="auto"/>
        <w:ind w:firstLine="567"/>
        <w:rPr>
          <w:rFonts w:cs="Times New Roman"/>
          <w:sz w:val="28"/>
          <w:szCs w:val="28"/>
        </w:rPr>
      </w:pPr>
      <w:r w:rsidRPr="003B75D0">
        <w:rPr>
          <w:rStyle w:val="Bodytext2"/>
          <w:rFonts w:cs="Times New Roman"/>
          <w:b/>
          <w:bCs/>
          <w:sz w:val="28"/>
          <w:szCs w:val="28"/>
          <w:lang w:eastAsia="vi-VN"/>
        </w:rPr>
        <w:t xml:space="preserve">i) Tên mẫu đơn, mẫu tờ khai: </w:t>
      </w:r>
      <w:r w:rsidRPr="003B75D0">
        <w:rPr>
          <w:rStyle w:val="Bodytext2"/>
          <w:rFonts w:cs="Times New Roman"/>
          <w:bCs/>
          <w:sz w:val="28"/>
          <w:szCs w:val="28"/>
          <w:lang w:eastAsia="vi-VN"/>
        </w:rPr>
        <w:t xml:space="preserve">Mẫu </w:t>
      </w:r>
      <w:r w:rsidRPr="003B75D0">
        <w:rPr>
          <w:rStyle w:val="Bodytext"/>
          <w:rFonts w:cs="Times New Roman"/>
          <w:b w:val="0"/>
          <w:sz w:val="28"/>
          <w:szCs w:val="28"/>
          <w:lang w:eastAsia="vi-VN"/>
        </w:rPr>
        <w:t>Văn bản yêu cầu cấp Phiếu lý lịch tư pháp số 2 dùng cho cơ quan tiến hành tố tụng (theo mẫu số 05b/2013/TT-LLTP ban hành kèm theo Thông tư số 16/2013/TT-BTP ngày 11/11/2013 của Bộ trưởng Bộ Tư pháp).</w:t>
      </w:r>
    </w:p>
    <w:p w:rsidR="004E7D5D" w:rsidRPr="003B75D0" w:rsidRDefault="004E7D5D" w:rsidP="004E7D5D">
      <w:pPr>
        <w:pStyle w:val="Bodytext21"/>
        <w:widowControl/>
        <w:shd w:val="clear" w:color="auto" w:fill="auto"/>
        <w:tabs>
          <w:tab w:val="left" w:pos="738"/>
        </w:tabs>
        <w:spacing w:before="120" w:line="288" w:lineRule="auto"/>
        <w:ind w:firstLine="567"/>
        <w:rPr>
          <w:rFonts w:cs="Times New Roman"/>
          <w:sz w:val="28"/>
          <w:szCs w:val="28"/>
        </w:rPr>
      </w:pPr>
      <w:r w:rsidRPr="003B75D0">
        <w:rPr>
          <w:rStyle w:val="Bodytext2"/>
          <w:rFonts w:cs="Times New Roman"/>
          <w:b/>
          <w:bCs/>
          <w:sz w:val="28"/>
          <w:szCs w:val="28"/>
          <w:lang w:eastAsia="vi-VN"/>
        </w:rPr>
        <w:t>k) Yêu cầu, điều kiện thực hiện thủ tục hành chính:</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Cơ quan tiến hành tố tụng yêu cầu cấp Phiếu lý lịch tư pháp để phục vụ công tác điều tra, truy tố, xét xử.</w:t>
      </w:r>
    </w:p>
    <w:p w:rsidR="004E7D5D" w:rsidRPr="003B75D0" w:rsidRDefault="004E7D5D" w:rsidP="004E7D5D">
      <w:pPr>
        <w:pStyle w:val="Bodytext21"/>
        <w:widowControl/>
        <w:shd w:val="clear" w:color="auto" w:fill="auto"/>
        <w:tabs>
          <w:tab w:val="left" w:pos="748"/>
        </w:tabs>
        <w:spacing w:before="120" w:line="288" w:lineRule="auto"/>
        <w:ind w:firstLine="567"/>
        <w:rPr>
          <w:rFonts w:cs="Times New Roman"/>
          <w:i/>
          <w:sz w:val="28"/>
          <w:szCs w:val="28"/>
        </w:rPr>
      </w:pPr>
      <w:r w:rsidRPr="003B75D0">
        <w:rPr>
          <w:rStyle w:val="Bodytext2"/>
          <w:rFonts w:cs="Times New Roman"/>
          <w:b/>
          <w:bCs/>
          <w:i/>
          <w:sz w:val="28"/>
          <w:szCs w:val="28"/>
          <w:lang w:eastAsia="vi-VN"/>
        </w:rPr>
        <w:t>l) Căn cứ pháp lý của thủ tục hành chính:</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Luật Lý lịch tư pháp ngày 17 tháng 6 năm 2009 (có hiệu lực kể từ ngày 01 tháng 7 năm 2010);</w:t>
      </w:r>
    </w:p>
    <w:p w:rsidR="004E7D5D" w:rsidRPr="003B75D0" w:rsidRDefault="004E7D5D" w:rsidP="004E7D5D">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Nghị định số</w:t>
      </w:r>
      <w:r w:rsidR="00AE2B9E">
        <w:rPr>
          <w:rStyle w:val="Bodytext"/>
          <w:rFonts w:cs="Times New Roman"/>
          <w:sz w:val="28"/>
          <w:szCs w:val="28"/>
          <w:lang w:eastAsia="vi-VN"/>
        </w:rPr>
        <w:t xml:space="preserve"> 111/2010/NĐ-CP ngày 23 tháng 11 năm </w:t>
      </w:r>
      <w:r w:rsidRPr="003B75D0">
        <w:rPr>
          <w:rStyle w:val="Bodytext"/>
          <w:rFonts w:cs="Times New Roman"/>
          <w:sz w:val="28"/>
          <w:szCs w:val="28"/>
          <w:lang w:eastAsia="vi-VN"/>
        </w:rPr>
        <w:t>2010 của Ch</w:t>
      </w:r>
      <w:r w:rsidRPr="00AE2B9E">
        <w:rPr>
          <w:rStyle w:val="Bodytext"/>
          <w:rFonts w:cs="Times New Roman"/>
          <w:sz w:val="28"/>
          <w:szCs w:val="28"/>
          <w:lang w:eastAsia="vi-VN"/>
        </w:rPr>
        <w:t>í</w:t>
      </w:r>
      <w:r w:rsidRPr="00AE2B9E">
        <w:rPr>
          <w:rStyle w:val="BodyText10"/>
          <w:sz w:val="28"/>
          <w:szCs w:val="28"/>
          <w:u w:val="none"/>
          <w:lang w:eastAsia="vi-VN"/>
        </w:rPr>
        <w:t>nh</w:t>
      </w:r>
      <w:r w:rsidRPr="00AE2B9E">
        <w:rPr>
          <w:rStyle w:val="Bodytext"/>
          <w:rFonts w:cs="Times New Roman"/>
          <w:sz w:val="28"/>
          <w:szCs w:val="28"/>
          <w:lang w:eastAsia="vi-VN"/>
        </w:rPr>
        <w:t xml:space="preserve"> </w:t>
      </w:r>
      <w:r w:rsidRPr="003B75D0">
        <w:rPr>
          <w:rStyle w:val="Bodytext"/>
          <w:rFonts w:cs="Times New Roman"/>
          <w:sz w:val="28"/>
          <w:szCs w:val="28"/>
          <w:lang w:eastAsia="vi-VN"/>
        </w:rPr>
        <w:t>phủ quy định chi tiết và hướng dẫn thi hành một số điều của Luật Lý lịch tư pháp (có hiệu lực kể từ ngày 10 tháng 01 năm 2011);</w:t>
      </w:r>
    </w:p>
    <w:p w:rsidR="004E7D5D" w:rsidRPr="003B75D0" w:rsidRDefault="004E7D5D" w:rsidP="004E7D5D">
      <w:pPr>
        <w:pStyle w:val="Bodytext1"/>
        <w:widowControl/>
        <w:shd w:val="clear" w:color="auto" w:fill="auto"/>
        <w:spacing w:before="120" w:after="0" w:line="288" w:lineRule="auto"/>
        <w:ind w:firstLine="567"/>
        <w:rPr>
          <w:rStyle w:val="Bodytext125pt2"/>
          <w:i/>
          <w:sz w:val="28"/>
          <w:szCs w:val="28"/>
          <w:lang w:eastAsia="vi-VN"/>
        </w:rPr>
      </w:pPr>
      <w:r w:rsidRPr="003B75D0">
        <w:rPr>
          <w:rStyle w:val="Bodytext"/>
          <w:rFonts w:cs="Times New Roman"/>
          <w:i/>
          <w:sz w:val="28"/>
          <w:szCs w:val="28"/>
          <w:lang w:eastAsia="vi-VN"/>
        </w:rPr>
        <w:t>- Thông tư số</w:t>
      </w:r>
      <w:r w:rsidR="00AE2B9E">
        <w:rPr>
          <w:rStyle w:val="Bodytext"/>
          <w:rFonts w:cs="Times New Roman"/>
          <w:i/>
          <w:sz w:val="28"/>
          <w:szCs w:val="28"/>
          <w:lang w:eastAsia="vi-VN"/>
        </w:rPr>
        <w:t xml:space="preserve"> 244/2016/TT-BTC ngày 11 tháng 11 năm </w:t>
      </w:r>
      <w:r w:rsidRPr="003B75D0">
        <w:rPr>
          <w:rStyle w:val="Bodytext"/>
          <w:rFonts w:cs="Times New Roman"/>
          <w:i/>
          <w:sz w:val="28"/>
          <w:szCs w:val="28"/>
          <w:lang w:eastAsia="vi-VN"/>
        </w:rPr>
        <w:t>2016 của Bộ Trưởng Bộ Tài c</w:t>
      </w:r>
      <w:r w:rsidRPr="003B75D0">
        <w:rPr>
          <w:rStyle w:val="BodyText10"/>
          <w:i/>
          <w:sz w:val="28"/>
          <w:szCs w:val="28"/>
          <w:u w:val="none"/>
          <w:lang w:eastAsia="vi-VN"/>
        </w:rPr>
        <w:t>hính</w:t>
      </w:r>
      <w:r w:rsidR="008F5F9E" w:rsidRPr="003B75D0">
        <w:rPr>
          <w:rStyle w:val="Bodytext"/>
          <w:rFonts w:cs="Times New Roman"/>
          <w:i/>
          <w:sz w:val="28"/>
          <w:szCs w:val="28"/>
          <w:lang w:eastAsia="vi-VN"/>
        </w:rPr>
        <w:t xml:space="preserve"> q</w:t>
      </w:r>
      <w:r w:rsidRPr="003B75D0">
        <w:rPr>
          <w:rStyle w:val="Bodytext"/>
          <w:rFonts w:cs="Times New Roman"/>
          <w:i/>
          <w:sz w:val="28"/>
          <w:szCs w:val="28"/>
          <w:lang w:eastAsia="vi-VN"/>
        </w:rPr>
        <w:t xml:space="preserve">uy định mức thu, chế độ thu, nộp, quản lý và sử dụng phí cung cấp thông tin lý lịch tư pháp (có hiệu lực kể từ ngày </w:t>
      </w:r>
      <w:r w:rsidRPr="003B75D0">
        <w:rPr>
          <w:rStyle w:val="Bodytext125pt3"/>
          <w:i/>
          <w:sz w:val="28"/>
          <w:szCs w:val="28"/>
          <w:lang w:eastAsia="vi-VN"/>
        </w:rPr>
        <w:t>01 tháng 01 năm 2017</w:t>
      </w:r>
      <w:r w:rsidRPr="003B75D0">
        <w:rPr>
          <w:rStyle w:val="Bodytext125pt2"/>
          <w:i/>
          <w:sz w:val="28"/>
          <w:szCs w:val="28"/>
          <w:lang w:eastAsia="vi-VN"/>
        </w:rPr>
        <w:t>);</w:t>
      </w:r>
    </w:p>
    <w:p w:rsidR="004E7D5D" w:rsidRPr="003B75D0" w:rsidRDefault="004E7D5D" w:rsidP="004E7D5D">
      <w:pPr>
        <w:pStyle w:val="Bodytext1"/>
        <w:widowControl/>
        <w:shd w:val="clear" w:color="auto" w:fill="auto"/>
        <w:spacing w:before="120" w:after="0" w:line="288" w:lineRule="auto"/>
        <w:ind w:firstLine="567"/>
        <w:rPr>
          <w:rStyle w:val="Bodytext125pt2"/>
          <w:sz w:val="28"/>
          <w:szCs w:val="28"/>
          <w:lang w:eastAsia="vi-VN"/>
        </w:rPr>
      </w:pPr>
      <w:r w:rsidRPr="003B75D0">
        <w:rPr>
          <w:rStyle w:val="Bodytext125pt2"/>
          <w:sz w:val="28"/>
          <w:szCs w:val="28"/>
          <w:lang w:eastAsia="vi-VN"/>
        </w:rPr>
        <w:t xml:space="preserve">- Thông tư liên tịch số 04/2012/TTLT-BTP-TANDTC-VKSNDTC-BCA-BQP ngày ngày 10 tháng 05 năm 2012 của Bộ Tư pháp – Tòa án nhân dân Tối cao – Viện kiểm sát nhân dân Tối cao – Bộ Công an – Bộ Quốc phòng hướng dẫn trình tự, thủ tục tra cứu, xác minh, trao đổi, cung cấp thông tin lý lịch tư pháp </w:t>
      </w:r>
      <w:r w:rsidRPr="003B75D0">
        <w:rPr>
          <w:rStyle w:val="Bodytext3"/>
          <w:rFonts w:cs="Times New Roman"/>
          <w:i w:val="0"/>
          <w:sz w:val="28"/>
          <w:szCs w:val="28"/>
          <w:lang w:eastAsia="vi-VN"/>
        </w:rPr>
        <w:t xml:space="preserve">(có hiệu lực </w:t>
      </w:r>
      <w:r w:rsidRPr="003B75D0">
        <w:rPr>
          <w:rStyle w:val="Bodytext"/>
          <w:rFonts w:cs="Times New Roman"/>
          <w:sz w:val="28"/>
          <w:szCs w:val="28"/>
          <w:lang w:eastAsia="vi-VN"/>
        </w:rPr>
        <w:t>kể từ</w:t>
      </w:r>
      <w:r w:rsidRPr="003B75D0">
        <w:rPr>
          <w:rStyle w:val="Bodytext"/>
          <w:rFonts w:cs="Times New Roman"/>
          <w:i/>
          <w:sz w:val="28"/>
          <w:szCs w:val="28"/>
          <w:lang w:eastAsia="vi-VN"/>
        </w:rPr>
        <w:t xml:space="preserve"> </w:t>
      </w:r>
      <w:r w:rsidRPr="003B75D0">
        <w:rPr>
          <w:rStyle w:val="Bodytext3"/>
          <w:rFonts w:cs="Times New Roman"/>
          <w:i w:val="0"/>
          <w:sz w:val="28"/>
          <w:szCs w:val="28"/>
          <w:lang w:eastAsia="vi-VN"/>
        </w:rPr>
        <w:t>ngày 28 tháng 6 năm 2012)</w:t>
      </w:r>
      <w:r w:rsidRPr="003B75D0">
        <w:rPr>
          <w:rStyle w:val="Bodytext125pt2"/>
          <w:sz w:val="28"/>
          <w:szCs w:val="28"/>
          <w:lang w:eastAsia="vi-VN"/>
        </w:rPr>
        <w:t>;</w:t>
      </w:r>
    </w:p>
    <w:p w:rsidR="004E7D5D" w:rsidRPr="003B75D0" w:rsidRDefault="004E7D5D" w:rsidP="004E7D5D">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lastRenderedPageBreak/>
        <w:t>- Thông tư số 13/2011/TT-BTP ngày 27 tháng 6 năm 2011 của Bộ trưởng Bộ Tư pháp về việc ban hành và hướng dẫn sử dụng biểu mẫu và mẫu sổ lý lịch tư pháp (có hiệu lực kể từ ngày 10 tháng 8 năm 2011);</w:t>
      </w: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r w:rsidRPr="003B75D0">
        <w:rPr>
          <w:rStyle w:val="Bodytext3NotItalic"/>
          <w:i w:val="0"/>
          <w:lang w:eastAsia="vi-VN"/>
        </w:rPr>
        <w:t xml:space="preserve">- </w:t>
      </w:r>
      <w:r w:rsidRPr="003B75D0">
        <w:rPr>
          <w:rStyle w:val="Bodytext3"/>
          <w:rFonts w:cs="Times New Roman"/>
          <w:i w:val="0"/>
          <w:sz w:val="28"/>
          <w:szCs w:val="28"/>
          <w:lang w:eastAsia="vi-VN"/>
        </w:rPr>
        <w:t xml:space="preserve">Thông tư số 16/2013/TT-BTP ngày 11 tháng 11 năm 2013 của Bộ trưởng Bộ Tư pháp về sửa đổi, bổ sung một số điều của Thông tư số 13/2011/TT-BTP ngày 27 tháng 6 năm 2011 của Bộ trưởng Bộ Tư pháp về việc ban hành và hướng dẫn sử dụng biểu mẫu và mẫu sổ lý lịch tư pháp (có hiệu lực </w:t>
      </w:r>
      <w:r w:rsidRPr="003B75D0">
        <w:rPr>
          <w:rStyle w:val="Bodytext"/>
          <w:rFonts w:cs="Times New Roman"/>
          <w:sz w:val="28"/>
          <w:szCs w:val="28"/>
          <w:lang w:eastAsia="vi-VN"/>
        </w:rPr>
        <w:t>kể từ</w:t>
      </w:r>
      <w:r w:rsidRPr="003B75D0">
        <w:rPr>
          <w:rStyle w:val="Bodytext"/>
          <w:rFonts w:cs="Times New Roman"/>
          <w:i/>
          <w:sz w:val="28"/>
          <w:szCs w:val="28"/>
          <w:lang w:eastAsia="vi-VN"/>
        </w:rPr>
        <w:t xml:space="preserve"> </w:t>
      </w:r>
      <w:r w:rsidRPr="003B75D0">
        <w:rPr>
          <w:rStyle w:val="Bodytext3"/>
          <w:rFonts w:cs="Times New Roman"/>
          <w:i w:val="0"/>
          <w:sz w:val="28"/>
          <w:szCs w:val="28"/>
          <w:lang w:eastAsia="vi-VN"/>
        </w:rPr>
        <w:t>ngày 10 tháng 01 năm 2014).</w:t>
      </w: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pStyle w:val="Bodytext1"/>
        <w:widowControl/>
        <w:shd w:val="clear" w:color="auto" w:fill="auto"/>
        <w:spacing w:before="120" w:after="0" w:line="288" w:lineRule="auto"/>
        <w:ind w:firstLine="567"/>
        <w:rPr>
          <w:rStyle w:val="Bodytext3"/>
          <w:rFonts w:cs="Times New Roman"/>
          <w:i w:val="0"/>
          <w:sz w:val="28"/>
          <w:szCs w:val="28"/>
          <w:lang w:eastAsia="vi-VN"/>
        </w:rPr>
      </w:pPr>
    </w:p>
    <w:p w:rsidR="004E7D5D" w:rsidRPr="003B75D0" w:rsidRDefault="004E7D5D" w:rsidP="004E7D5D">
      <w:pPr>
        <w:rPr>
          <w:rFonts w:ascii="Times New Roman" w:hAnsi="Times New Roman" w:cs="Times New Roman"/>
          <w:b/>
          <w:i/>
        </w:rPr>
      </w:pPr>
      <w:r w:rsidRPr="003B75D0">
        <w:rPr>
          <w:rFonts w:ascii="Times New Roman" w:hAnsi="Times New Roman" w:cs="Times New Roman"/>
          <w:b/>
          <w:i/>
        </w:rPr>
        <w:br w:type="page"/>
      </w:r>
    </w:p>
    <w:p w:rsidR="004E7D5D" w:rsidRPr="006D4F55" w:rsidRDefault="004E7D5D" w:rsidP="006D4F55">
      <w:pPr>
        <w:spacing w:after="0" w:line="240" w:lineRule="auto"/>
        <w:jc w:val="right"/>
        <w:rPr>
          <w:rFonts w:ascii="Times New Roman" w:hAnsi="Times New Roman" w:cs="Times New Roman"/>
          <w:b/>
          <w:i/>
          <w:sz w:val="24"/>
          <w:szCs w:val="24"/>
        </w:rPr>
      </w:pPr>
      <w:r w:rsidRPr="006D4F55">
        <w:rPr>
          <w:rFonts w:ascii="Times New Roman" w:hAnsi="Times New Roman" w:cs="Times New Roman"/>
          <w:b/>
          <w:i/>
          <w:sz w:val="24"/>
          <w:szCs w:val="24"/>
        </w:rPr>
        <w:lastRenderedPageBreak/>
        <w:t>Mẫu số 05b/2013/TT-LLTP</w:t>
      </w:r>
    </w:p>
    <w:p w:rsidR="004E7D5D" w:rsidRPr="003B75D0" w:rsidRDefault="004E7D5D" w:rsidP="006D4F55">
      <w:pPr>
        <w:spacing w:after="0" w:line="240" w:lineRule="auto"/>
        <w:jc w:val="right"/>
        <w:rPr>
          <w:rFonts w:ascii="Times New Roman" w:hAnsi="Times New Roman" w:cs="Times New Roman"/>
          <w:i/>
        </w:rPr>
      </w:pPr>
      <w:r w:rsidRPr="006D4F55">
        <w:rPr>
          <w:rFonts w:ascii="Times New Roman" w:hAnsi="Times New Roman" w:cs="Times New Roman"/>
          <w:i/>
          <w:sz w:val="24"/>
          <w:szCs w:val="24"/>
        </w:rPr>
        <w:t>(Mẫu văn bản yêu cầu cấp Phiếu LLTP số 2</w:t>
      </w:r>
      <w:r w:rsidRPr="006D4F55">
        <w:rPr>
          <w:rFonts w:ascii="Times New Roman" w:hAnsi="Times New Roman" w:cs="Times New Roman"/>
          <w:i/>
          <w:sz w:val="24"/>
          <w:szCs w:val="24"/>
        </w:rPr>
        <w:br/>
        <w:t>dùng cho cơ quan tiến hành tố tụng)</w:t>
      </w:r>
    </w:p>
    <w:tbl>
      <w:tblPr>
        <w:tblW w:w="9609" w:type="dxa"/>
        <w:tblLook w:val="01E0" w:firstRow="1" w:lastRow="1" w:firstColumn="1" w:lastColumn="1" w:noHBand="0" w:noVBand="0"/>
      </w:tblPr>
      <w:tblGrid>
        <w:gridCol w:w="2937"/>
        <w:gridCol w:w="757"/>
        <w:gridCol w:w="5726"/>
        <w:gridCol w:w="189"/>
      </w:tblGrid>
      <w:tr w:rsidR="00771D29" w:rsidRPr="003B75D0" w:rsidTr="004E7D5D">
        <w:trPr>
          <w:gridAfter w:val="1"/>
          <w:wAfter w:w="189" w:type="dxa"/>
          <w:trHeight w:val="1410"/>
        </w:trPr>
        <w:tc>
          <w:tcPr>
            <w:tcW w:w="3694" w:type="dxa"/>
            <w:gridSpan w:val="2"/>
            <w:shd w:val="clear" w:color="auto" w:fill="auto"/>
          </w:tcPr>
          <w:p w:rsidR="004E7D5D" w:rsidRPr="003B75D0" w:rsidRDefault="004E7D5D" w:rsidP="004E7D5D">
            <w:pPr>
              <w:spacing w:before="120"/>
              <w:jc w:val="center"/>
              <w:rPr>
                <w:rFonts w:ascii="Times New Roman" w:hAnsi="Times New Roman" w:cs="Times New Roman"/>
                <w:b/>
                <w:sz w:val="28"/>
                <w:szCs w:val="28"/>
              </w:rPr>
            </w:pPr>
            <w:r w:rsidRPr="003B75D0">
              <w:rPr>
                <w:rFonts w:ascii="Times New Roman" w:hAnsi="Times New Roman" w:cs="Times New Roman"/>
                <w:noProof/>
                <w:sz w:val="28"/>
                <w:szCs w:val="28"/>
              </w:rPr>
              <mc:AlternateContent>
                <mc:Choice Requires="wps">
                  <w:drawing>
                    <wp:anchor distT="0" distB="0" distL="114300" distR="114300" simplePos="0" relativeHeight="251895808" behindDoc="0" locked="0" layoutInCell="1" allowOverlap="1" wp14:anchorId="548DD79F" wp14:editId="6095C0BB">
                      <wp:simplePos x="0" y="0"/>
                      <wp:positionH relativeFrom="column">
                        <wp:posOffset>461597</wp:posOffset>
                      </wp:positionH>
                      <wp:positionV relativeFrom="paragraph">
                        <wp:posOffset>356870</wp:posOffset>
                      </wp:positionV>
                      <wp:extent cx="1262418" cy="0"/>
                      <wp:effectExtent l="0" t="0" r="139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F6D7C" id="Straight Connector 13"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28.1pt" to="135.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"/>
                  </w:pict>
                </mc:Fallback>
              </mc:AlternateContent>
            </w:r>
            <w:r w:rsidRPr="003B75D0">
              <w:rPr>
                <w:rFonts w:ascii="Times New Roman" w:hAnsi="Times New Roman" w:cs="Times New Roman"/>
                <w:sz w:val="28"/>
                <w:szCs w:val="28"/>
              </w:rPr>
              <w:t>……………………………</w:t>
            </w:r>
            <w:r w:rsidRPr="003B75D0">
              <w:rPr>
                <w:rFonts w:ascii="Times New Roman" w:hAnsi="Times New Roman" w:cs="Times New Roman"/>
                <w:b/>
                <w:sz w:val="28"/>
                <w:szCs w:val="28"/>
              </w:rPr>
              <w:br/>
            </w:r>
          </w:p>
        </w:tc>
        <w:tc>
          <w:tcPr>
            <w:tcW w:w="5726" w:type="dxa"/>
            <w:shd w:val="clear" w:color="auto" w:fill="auto"/>
          </w:tcPr>
          <w:p w:rsidR="004E7D5D" w:rsidRPr="003B75D0" w:rsidRDefault="004E7D5D" w:rsidP="004E7D5D">
            <w:pPr>
              <w:spacing w:before="120"/>
              <w:jc w:val="center"/>
              <w:rPr>
                <w:rFonts w:ascii="Times New Roman" w:hAnsi="Times New Roman" w:cs="Times New Roman"/>
                <w:sz w:val="28"/>
                <w:szCs w:val="28"/>
              </w:rPr>
            </w:pPr>
            <w:r w:rsidRPr="006D4F55">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6C0FBB32" wp14:editId="328D5145">
                      <wp:simplePos x="0" y="0"/>
                      <wp:positionH relativeFrom="column">
                        <wp:posOffset>821690</wp:posOffset>
                      </wp:positionH>
                      <wp:positionV relativeFrom="paragraph">
                        <wp:posOffset>505337</wp:posOffset>
                      </wp:positionV>
                      <wp:extent cx="1868805" cy="0"/>
                      <wp:effectExtent l="0" t="0" r="171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164B" id="Straight Connector 12"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39.8pt" to="211.8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HQIAADg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"/>
                  </w:pict>
                </mc:Fallback>
              </mc:AlternateContent>
            </w:r>
            <w:r w:rsidRPr="006D4F55">
              <w:rPr>
                <w:rFonts w:ascii="Times New Roman" w:hAnsi="Times New Roman" w:cs="Times New Roman"/>
                <w:b/>
                <w:noProof/>
                <w:sz w:val="24"/>
                <w:szCs w:val="24"/>
              </w:rPr>
              <mc:AlternateContent>
                <mc:Choice Requires="wps">
                  <w:drawing>
                    <wp:anchor distT="0" distB="0" distL="114300" distR="114300" simplePos="0" relativeHeight="251893760" behindDoc="0" locked="0" layoutInCell="1" allowOverlap="1" wp14:anchorId="72739151" wp14:editId="569AB4AE">
                      <wp:simplePos x="0" y="0"/>
                      <wp:positionH relativeFrom="column">
                        <wp:posOffset>4401185</wp:posOffset>
                      </wp:positionH>
                      <wp:positionV relativeFrom="paragraph">
                        <wp:posOffset>2396490</wp:posOffset>
                      </wp:positionV>
                      <wp:extent cx="1868805" cy="0"/>
                      <wp:effectExtent l="6985" t="9525" r="1016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410A4" id="Straight Connector 11"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5pt,188.7pt" to="493.7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"/>
                  </w:pict>
                </mc:Fallback>
              </mc:AlternateContent>
            </w:r>
            <w:r w:rsidRPr="006D4F55">
              <w:rPr>
                <w:rFonts w:ascii="Times New Roman" w:hAnsi="Times New Roman" w:cs="Times New Roman"/>
                <w:b/>
                <w:noProof/>
                <w:sz w:val="24"/>
                <w:szCs w:val="24"/>
              </w:rPr>
              <mc:AlternateContent>
                <mc:Choice Requires="wps">
                  <w:drawing>
                    <wp:anchor distT="0" distB="0" distL="114300" distR="114300" simplePos="0" relativeHeight="251892736" behindDoc="0" locked="0" layoutInCell="1" allowOverlap="1" wp14:anchorId="0812528D" wp14:editId="41F5AECF">
                      <wp:simplePos x="0" y="0"/>
                      <wp:positionH relativeFrom="column">
                        <wp:posOffset>4401185</wp:posOffset>
                      </wp:positionH>
                      <wp:positionV relativeFrom="paragraph">
                        <wp:posOffset>2396490</wp:posOffset>
                      </wp:positionV>
                      <wp:extent cx="1868805" cy="0"/>
                      <wp:effectExtent l="6985" t="9525" r="1016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DF7E" id="Straight Connector 10"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5pt,188.7pt" to="493.7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p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"/>
                  </w:pict>
                </mc:Fallback>
              </mc:AlternateContent>
            </w:r>
            <w:r w:rsidRPr="006D4F55">
              <w:rPr>
                <w:rFonts w:ascii="Times New Roman" w:hAnsi="Times New Roman" w:cs="Times New Roman"/>
                <w:b/>
                <w:noProof/>
                <w:sz w:val="24"/>
                <w:szCs w:val="24"/>
              </w:rPr>
              <mc:AlternateContent>
                <mc:Choice Requires="wps">
                  <w:drawing>
                    <wp:anchor distT="0" distB="0" distL="114300" distR="114300" simplePos="0" relativeHeight="251891712" behindDoc="0" locked="0" layoutInCell="1" allowOverlap="1" wp14:anchorId="09400EE6" wp14:editId="79883CE8">
                      <wp:simplePos x="0" y="0"/>
                      <wp:positionH relativeFrom="column">
                        <wp:posOffset>4401185</wp:posOffset>
                      </wp:positionH>
                      <wp:positionV relativeFrom="paragraph">
                        <wp:posOffset>2396490</wp:posOffset>
                      </wp:positionV>
                      <wp:extent cx="1868805" cy="0"/>
                      <wp:effectExtent l="6985" t="9525" r="1016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F899" id="Straight Connector 9"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5pt,188.7pt" to="493.7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oa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"/>
                  </w:pict>
                </mc:Fallback>
              </mc:AlternateContent>
            </w:r>
            <w:r w:rsidRPr="006D4F55">
              <w:rPr>
                <w:rFonts w:ascii="Times New Roman" w:hAnsi="Times New Roman" w:cs="Times New Roman"/>
                <w:b/>
                <w:noProof/>
                <w:sz w:val="24"/>
                <w:szCs w:val="24"/>
              </w:rPr>
              <mc:AlternateContent>
                <mc:Choice Requires="wps">
                  <w:drawing>
                    <wp:anchor distT="0" distB="0" distL="114300" distR="114300" simplePos="0" relativeHeight="251890688" behindDoc="0" locked="0" layoutInCell="1" allowOverlap="1" wp14:anchorId="7A9588B0" wp14:editId="55A9C43E">
                      <wp:simplePos x="0" y="0"/>
                      <wp:positionH relativeFrom="column">
                        <wp:posOffset>4401185</wp:posOffset>
                      </wp:positionH>
                      <wp:positionV relativeFrom="paragraph">
                        <wp:posOffset>2396490</wp:posOffset>
                      </wp:positionV>
                      <wp:extent cx="1868805" cy="0"/>
                      <wp:effectExtent l="6985" t="9525" r="1016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A8C3C" id="Straight Connector 4"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5pt,188.7pt" to="493.7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4k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"/>
                  </w:pict>
                </mc:Fallback>
              </mc:AlternateContent>
            </w:r>
            <w:r w:rsidRPr="006D4F55">
              <w:rPr>
                <w:rFonts w:ascii="Times New Roman" w:hAnsi="Times New Roman" w:cs="Times New Roman"/>
                <w:b/>
                <w:noProof/>
                <w:sz w:val="24"/>
                <w:szCs w:val="24"/>
              </w:rPr>
              <mc:AlternateContent>
                <mc:Choice Requires="wps">
                  <w:drawing>
                    <wp:anchor distT="0" distB="0" distL="114300" distR="114300" simplePos="0" relativeHeight="251889664" behindDoc="0" locked="0" layoutInCell="1" allowOverlap="1" wp14:anchorId="6CDA658C" wp14:editId="1176A2B3">
                      <wp:simplePos x="0" y="0"/>
                      <wp:positionH relativeFrom="column">
                        <wp:posOffset>4401185</wp:posOffset>
                      </wp:positionH>
                      <wp:positionV relativeFrom="paragraph">
                        <wp:posOffset>2396490</wp:posOffset>
                      </wp:positionV>
                      <wp:extent cx="1868805" cy="0"/>
                      <wp:effectExtent l="6985"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34770" id="Straight Connector 3"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5pt,188.7pt" to="493.7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"/>
                  </w:pict>
                </mc:Fallback>
              </mc:AlternateContent>
            </w:r>
            <w:r w:rsidRPr="006D4F55">
              <w:rPr>
                <w:rFonts w:ascii="Times New Roman" w:hAnsi="Times New Roman" w:cs="Times New Roman"/>
                <w:b/>
                <w:sz w:val="24"/>
                <w:szCs w:val="24"/>
              </w:rPr>
              <w:t>CỘNG HÒA XÃ HỘI CHỦ NGHĨA VIỆT NAM</w:t>
            </w:r>
            <w:r w:rsidRPr="003B75D0">
              <w:rPr>
                <w:rFonts w:ascii="Times New Roman" w:hAnsi="Times New Roman" w:cs="Times New Roman"/>
                <w:b/>
                <w:sz w:val="26"/>
                <w:szCs w:val="28"/>
              </w:rPr>
              <w:br/>
              <w:t xml:space="preserve">Độc lập - Tự do - Hạnh phúc </w:t>
            </w:r>
            <w:r w:rsidRPr="003B75D0">
              <w:rPr>
                <w:rFonts w:ascii="Times New Roman" w:hAnsi="Times New Roman" w:cs="Times New Roman"/>
                <w:b/>
                <w:sz w:val="26"/>
                <w:szCs w:val="28"/>
              </w:rPr>
              <w:br/>
            </w:r>
          </w:p>
        </w:tc>
      </w:tr>
      <w:tr w:rsidR="003B75D0" w:rsidRPr="003B75D0" w:rsidTr="004E7D5D">
        <w:trPr>
          <w:gridAfter w:val="1"/>
          <w:wAfter w:w="189" w:type="dxa"/>
          <w:trHeight w:val="470"/>
        </w:trPr>
        <w:tc>
          <w:tcPr>
            <w:tcW w:w="3694" w:type="dxa"/>
            <w:gridSpan w:val="2"/>
            <w:shd w:val="clear" w:color="auto" w:fill="auto"/>
          </w:tcPr>
          <w:p w:rsidR="004E7D5D" w:rsidRPr="003B75D0" w:rsidRDefault="004E7D5D" w:rsidP="004E7D5D">
            <w:pPr>
              <w:spacing w:before="120"/>
              <w:jc w:val="center"/>
              <w:rPr>
                <w:rFonts w:ascii="Times New Roman" w:hAnsi="Times New Roman" w:cs="Times New Roman"/>
                <w:sz w:val="26"/>
                <w:szCs w:val="28"/>
              </w:rPr>
            </w:pPr>
            <w:r w:rsidRPr="003B75D0">
              <w:rPr>
                <w:rFonts w:ascii="Times New Roman" w:hAnsi="Times New Roman" w:cs="Times New Roman"/>
                <w:sz w:val="26"/>
                <w:szCs w:val="28"/>
              </w:rPr>
              <w:t>Số: …………………</w:t>
            </w:r>
          </w:p>
        </w:tc>
        <w:tc>
          <w:tcPr>
            <w:tcW w:w="5726" w:type="dxa"/>
            <w:shd w:val="clear" w:color="auto" w:fill="auto"/>
          </w:tcPr>
          <w:p w:rsidR="004E7D5D" w:rsidRPr="003B75D0" w:rsidRDefault="004E7D5D" w:rsidP="004E7D5D">
            <w:pPr>
              <w:spacing w:before="120"/>
              <w:jc w:val="right"/>
              <w:rPr>
                <w:rFonts w:ascii="Times New Roman" w:hAnsi="Times New Roman" w:cs="Times New Roman"/>
                <w:i/>
              </w:rPr>
            </w:pPr>
            <w:r w:rsidRPr="003B75D0">
              <w:rPr>
                <w:rFonts w:ascii="Times New Roman" w:hAnsi="Times New Roman" w:cs="Times New Roman"/>
                <w:i/>
              </w:rPr>
              <w:t>………….., ngày… tháng… năm….</w:t>
            </w:r>
          </w:p>
        </w:tc>
      </w:tr>
      <w:tr w:rsidR="004E7D5D" w:rsidRPr="003B75D0" w:rsidTr="004E7D5D">
        <w:trPr>
          <w:trHeight w:val="879"/>
        </w:trPr>
        <w:tc>
          <w:tcPr>
            <w:tcW w:w="2937" w:type="dxa"/>
            <w:shd w:val="clear" w:color="auto" w:fill="auto"/>
          </w:tcPr>
          <w:p w:rsidR="004E7D5D" w:rsidRPr="003B75D0" w:rsidRDefault="004E7D5D" w:rsidP="004E7D5D">
            <w:pPr>
              <w:jc w:val="right"/>
              <w:rPr>
                <w:rFonts w:ascii="Times New Roman" w:hAnsi="Times New Roman" w:cs="Times New Roman"/>
                <w:b/>
                <w:sz w:val="26"/>
                <w:szCs w:val="26"/>
              </w:rPr>
            </w:pPr>
          </w:p>
          <w:p w:rsidR="004E7D5D" w:rsidRPr="003B75D0" w:rsidRDefault="004E7D5D" w:rsidP="004E7D5D">
            <w:pPr>
              <w:jc w:val="right"/>
              <w:rPr>
                <w:rFonts w:ascii="Times New Roman" w:hAnsi="Times New Roman" w:cs="Times New Roman"/>
                <w:b/>
                <w:sz w:val="26"/>
                <w:szCs w:val="26"/>
              </w:rPr>
            </w:pPr>
            <w:r w:rsidRPr="003B75D0">
              <w:rPr>
                <w:rFonts w:ascii="Times New Roman" w:hAnsi="Times New Roman" w:cs="Times New Roman"/>
                <w:b/>
                <w:sz w:val="26"/>
                <w:szCs w:val="26"/>
              </w:rPr>
              <w:t>Kính gửi:</w:t>
            </w:r>
            <w:r w:rsidRPr="003B75D0">
              <w:rPr>
                <w:rFonts w:ascii="Times New Roman" w:hAnsi="Times New Roman" w:cs="Times New Roman"/>
                <w:b/>
                <w:sz w:val="26"/>
                <w:szCs w:val="26"/>
                <w:vertAlign w:val="superscript"/>
              </w:rPr>
              <w:t>1</w:t>
            </w:r>
            <w:r w:rsidRPr="003B75D0">
              <w:rPr>
                <w:rFonts w:ascii="Times New Roman" w:hAnsi="Times New Roman" w:cs="Times New Roman"/>
                <w:sz w:val="26"/>
                <w:szCs w:val="26"/>
              </w:rPr>
              <w:tab/>
            </w:r>
          </w:p>
        </w:tc>
        <w:tc>
          <w:tcPr>
            <w:tcW w:w="6672" w:type="dxa"/>
            <w:gridSpan w:val="3"/>
            <w:shd w:val="clear" w:color="auto" w:fill="auto"/>
          </w:tcPr>
          <w:p w:rsidR="004E7D5D" w:rsidRPr="003B75D0" w:rsidRDefault="004E7D5D" w:rsidP="004E7D5D">
            <w:pPr>
              <w:rPr>
                <w:rFonts w:ascii="Times New Roman" w:hAnsi="Times New Roman" w:cs="Times New Roman"/>
                <w:sz w:val="26"/>
                <w:szCs w:val="26"/>
              </w:rPr>
            </w:pPr>
          </w:p>
          <w:p w:rsidR="004E7D5D" w:rsidRPr="003B75D0" w:rsidRDefault="004E7D5D" w:rsidP="004E7D5D">
            <w:pPr>
              <w:rPr>
                <w:rFonts w:ascii="Times New Roman" w:hAnsi="Times New Roman" w:cs="Times New Roman"/>
                <w:sz w:val="26"/>
                <w:szCs w:val="26"/>
              </w:rPr>
            </w:pPr>
            <w:r w:rsidRPr="003B75D0">
              <w:rPr>
                <w:rFonts w:ascii="Times New Roman" w:hAnsi="Times New Roman" w:cs="Times New Roman"/>
                <w:sz w:val="26"/>
                <w:szCs w:val="26"/>
              </w:rPr>
              <w:t>………………………………….</w:t>
            </w:r>
          </w:p>
        </w:tc>
      </w:tr>
    </w:tbl>
    <w:p w:rsidR="004E7D5D" w:rsidRPr="003B75D0" w:rsidRDefault="004E7D5D" w:rsidP="004E7D5D">
      <w:pPr>
        <w:ind w:firstLine="720"/>
        <w:rPr>
          <w:rFonts w:ascii="Times New Roman" w:hAnsi="Times New Roman" w:cs="Times New Roman"/>
          <w:sz w:val="20"/>
          <w:szCs w:val="20"/>
        </w:rPr>
      </w:pPr>
    </w:p>
    <w:p w:rsidR="004E7D5D" w:rsidRPr="003B75D0" w:rsidRDefault="004E7D5D" w:rsidP="004E7D5D">
      <w:pPr>
        <w:spacing w:before="120" w:line="312" w:lineRule="auto"/>
        <w:ind w:firstLine="720"/>
        <w:jc w:val="both"/>
        <w:rPr>
          <w:rFonts w:ascii="Times New Roman" w:hAnsi="Times New Roman" w:cs="Times New Roman"/>
          <w:sz w:val="26"/>
          <w:szCs w:val="26"/>
        </w:rPr>
      </w:pPr>
      <w:r w:rsidRPr="003B75D0">
        <w:rPr>
          <w:rFonts w:ascii="Times New Roman" w:hAnsi="Times New Roman" w:cs="Times New Roman"/>
          <w:sz w:val="26"/>
          <w:szCs w:val="26"/>
        </w:rPr>
        <w:t>Căn cứ Luật Lý lịch tư pháp ngày 17 tháng 6 năm 2009, để phục vụ công tác điều tra, truy tố, xét xử,…………………………………………………………</w:t>
      </w:r>
      <w:r w:rsidRPr="003B75D0">
        <w:rPr>
          <w:rFonts w:ascii="Times New Roman" w:hAnsi="Times New Roman" w:cs="Times New Roman"/>
          <w:sz w:val="26"/>
          <w:szCs w:val="26"/>
          <w:vertAlign w:val="superscript"/>
        </w:rPr>
        <w:t xml:space="preserve">2 </w:t>
      </w:r>
      <w:r w:rsidRPr="003B75D0">
        <w:rPr>
          <w:rFonts w:ascii="Times New Roman" w:hAnsi="Times New Roman" w:cs="Times New Roman"/>
          <w:sz w:val="26"/>
          <w:szCs w:val="26"/>
        </w:rPr>
        <w:t>đề nghị …………. ….………………………………………</w:t>
      </w:r>
      <w:r w:rsidRPr="003B75D0">
        <w:rPr>
          <w:rFonts w:ascii="Times New Roman" w:hAnsi="Times New Roman" w:cs="Times New Roman"/>
          <w:sz w:val="26"/>
          <w:szCs w:val="26"/>
          <w:vertAlign w:val="superscript"/>
        </w:rPr>
        <w:t>1</w:t>
      </w:r>
      <w:r w:rsidRPr="003B75D0">
        <w:rPr>
          <w:rFonts w:ascii="Times New Roman" w:hAnsi="Times New Roman" w:cs="Times New Roman"/>
          <w:sz w:val="26"/>
          <w:szCs w:val="26"/>
        </w:rPr>
        <w:t xml:space="preserve"> cấp Phiếu lý lịch tư pháp số 2 của người có tên dưới đây:</w:t>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 Họ và tên:</w:t>
      </w:r>
      <w:r w:rsidRPr="003B75D0">
        <w:rPr>
          <w:rFonts w:ascii="Times New Roman" w:hAnsi="Times New Roman" w:cs="Times New Roman"/>
          <w:sz w:val="26"/>
          <w:szCs w:val="26"/>
        </w:rPr>
        <w:tab/>
      </w:r>
    </w:p>
    <w:p w:rsidR="004E7D5D" w:rsidRPr="003B75D0" w:rsidRDefault="004E7D5D" w:rsidP="004E7D5D">
      <w:pPr>
        <w:tabs>
          <w:tab w:val="left" w:leader="dot" w:pos="6096"/>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2. Tên gọi khác (nếu có):</w:t>
      </w:r>
      <w:r w:rsidRPr="003B75D0">
        <w:rPr>
          <w:rFonts w:ascii="Times New Roman" w:hAnsi="Times New Roman" w:cs="Times New Roman"/>
          <w:sz w:val="26"/>
          <w:szCs w:val="26"/>
        </w:rPr>
        <w:tab/>
        <w:t>3. Giới tính:</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4. Ngày, tháng, năm sinh:……/……/………. 5. Nơi sinh:</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6. Quốc tịch :……………………….. 7. Dân tộc</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8. Nơi thường trú:</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9. Nơi tạm trú:</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10. Giấy CMND/Hộ chiếu:………………………………..Số:</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Cấp ngày…… tháng……. năm………… Tại:</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11. Họ và tên vợ (hoặc chồng) :</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after="120" w:line="240" w:lineRule="auto"/>
        <w:rPr>
          <w:rFonts w:ascii="Times New Roman" w:hAnsi="Times New Roman" w:cs="Times New Roman"/>
          <w:sz w:val="26"/>
          <w:szCs w:val="26"/>
        </w:rPr>
      </w:pPr>
      <w:r w:rsidRPr="003B75D0">
        <w:rPr>
          <w:rFonts w:ascii="Times New Roman" w:hAnsi="Times New Roman" w:cs="Times New Roman"/>
          <w:sz w:val="26"/>
          <w:szCs w:val="26"/>
        </w:rPr>
        <w:t>12. Họ và tên cha:</w:t>
      </w:r>
      <w:r w:rsidRPr="003B75D0">
        <w:rPr>
          <w:rFonts w:ascii="Times New Roman" w:hAnsi="Times New Roman" w:cs="Times New Roman"/>
          <w:sz w:val="26"/>
          <w:szCs w:val="26"/>
        </w:rPr>
        <w:tab/>
      </w:r>
    </w:p>
    <w:p w:rsidR="004E7D5D" w:rsidRPr="003B75D0" w:rsidRDefault="004E7D5D" w:rsidP="004E7D5D">
      <w:pPr>
        <w:tabs>
          <w:tab w:val="right" w:leader="dot" w:pos="9072"/>
        </w:tabs>
        <w:spacing w:before="120"/>
        <w:rPr>
          <w:rFonts w:ascii="Times New Roman" w:hAnsi="Times New Roman" w:cs="Times New Roman"/>
          <w:sz w:val="26"/>
          <w:szCs w:val="26"/>
        </w:rPr>
      </w:pPr>
      <w:r w:rsidRPr="003B75D0">
        <w:rPr>
          <w:rFonts w:ascii="Times New Roman" w:hAnsi="Times New Roman" w:cs="Times New Roman"/>
          <w:sz w:val="26"/>
          <w:szCs w:val="26"/>
        </w:rPr>
        <w:t>13. Họ và tên mẹ:</w:t>
      </w:r>
      <w:r w:rsidRPr="003B75D0">
        <w:rPr>
          <w:rFonts w:ascii="Times New Roman" w:hAnsi="Times New Roman" w:cs="Times New Roman"/>
          <w:sz w:val="26"/>
          <w:szCs w:val="26"/>
        </w:rPr>
        <w:tab/>
      </w:r>
    </w:p>
    <w:tbl>
      <w:tblPr>
        <w:tblW w:w="0" w:type="auto"/>
        <w:tblLook w:val="01E0" w:firstRow="1" w:lastRow="1" w:firstColumn="1" w:lastColumn="1" w:noHBand="0" w:noVBand="0"/>
      </w:tblPr>
      <w:tblGrid>
        <w:gridCol w:w="3698"/>
        <w:gridCol w:w="5147"/>
      </w:tblGrid>
      <w:tr w:rsidR="004E7D5D" w:rsidRPr="003B75D0" w:rsidTr="004E7D5D">
        <w:trPr>
          <w:trHeight w:val="1538"/>
        </w:trPr>
        <w:tc>
          <w:tcPr>
            <w:tcW w:w="3698" w:type="dxa"/>
            <w:shd w:val="clear" w:color="auto" w:fill="auto"/>
          </w:tcPr>
          <w:p w:rsidR="004E7D5D" w:rsidRPr="003B75D0" w:rsidRDefault="004E7D5D" w:rsidP="004E7D5D">
            <w:pPr>
              <w:spacing w:before="120"/>
              <w:rPr>
                <w:rFonts w:ascii="Times New Roman" w:hAnsi="Times New Roman" w:cs="Times New Roman"/>
                <w:b/>
                <w:i/>
              </w:rPr>
            </w:pPr>
          </w:p>
          <w:p w:rsidR="004E7D5D" w:rsidRPr="003B75D0" w:rsidRDefault="004E7D5D" w:rsidP="004E7D5D">
            <w:pPr>
              <w:spacing w:before="120"/>
              <w:rPr>
                <w:rFonts w:ascii="Times New Roman" w:hAnsi="Times New Roman" w:cs="Times New Roman"/>
                <w:b/>
                <w:i/>
                <w:sz w:val="26"/>
                <w:szCs w:val="26"/>
              </w:rPr>
            </w:pPr>
            <w:r w:rsidRPr="003B75D0">
              <w:rPr>
                <w:rFonts w:ascii="Times New Roman" w:hAnsi="Times New Roman" w:cs="Times New Roman"/>
                <w:b/>
                <w:i/>
              </w:rPr>
              <w:t>Nơi nhận:</w:t>
            </w:r>
            <w:r w:rsidRPr="003B75D0">
              <w:rPr>
                <w:rFonts w:ascii="Times New Roman" w:hAnsi="Times New Roman" w:cs="Times New Roman"/>
                <w:b/>
                <w:i/>
                <w:sz w:val="26"/>
                <w:szCs w:val="26"/>
              </w:rPr>
              <w:t xml:space="preserve"> </w:t>
            </w:r>
            <w:r w:rsidRPr="003B75D0">
              <w:rPr>
                <w:rFonts w:ascii="Times New Roman" w:hAnsi="Times New Roman" w:cs="Times New Roman"/>
                <w:b/>
                <w:i/>
                <w:sz w:val="26"/>
                <w:szCs w:val="26"/>
              </w:rPr>
              <w:br/>
            </w:r>
            <w:r w:rsidRPr="003B75D0">
              <w:rPr>
                <w:rFonts w:ascii="Times New Roman" w:hAnsi="Times New Roman" w:cs="Times New Roman"/>
              </w:rPr>
              <w:t>- Như trên;</w:t>
            </w:r>
            <w:r w:rsidRPr="003B75D0">
              <w:rPr>
                <w:rFonts w:ascii="Times New Roman" w:hAnsi="Times New Roman" w:cs="Times New Roman"/>
              </w:rPr>
              <w:br/>
              <w:t>- …</w:t>
            </w:r>
          </w:p>
        </w:tc>
        <w:tc>
          <w:tcPr>
            <w:tcW w:w="5147" w:type="dxa"/>
            <w:shd w:val="clear" w:color="auto" w:fill="auto"/>
          </w:tcPr>
          <w:p w:rsidR="004E7D5D" w:rsidRPr="003B75D0" w:rsidRDefault="004E7D5D" w:rsidP="004E7D5D">
            <w:pPr>
              <w:spacing w:before="120"/>
              <w:jc w:val="center"/>
              <w:rPr>
                <w:rFonts w:ascii="Times New Roman" w:hAnsi="Times New Roman" w:cs="Times New Roman"/>
                <w:i/>
                <w:sz w:val="26"/>
                <w:szCs w:val="26"/>
              </w:rPr>
            </w:pPr>
            <w:r w:rsidRPr="003B75D0">
              <w:rPr>
                <w:rFonts w:ascii="Times New Roman" w:hAnsi="Times New Roman" w:cs="Times New Roman"/>
                <w:sz w:val="28"/>
                <w:szCs w:val="28"/>
              </w:rPr>
              <w:t xml:space="preserve">         </w:t>
            </w:r>
            <w:r w:rsidRPr="003B75D0">
              <w:rPr>
                <w:rFonts w:ascii="Times New Roman" w:hAnsi="Times New Roman" w:cs="Times New Roman"/>
                <w:sz w:val="26"/>
                <w:szCs w:val="26"/>
              </w:rPr>
              <w:t>……………………………………</w:t>
            </w:r>
            <w:r w:rsidRPr="003B75D0">
              <w:rPr>
                <w:rFonts w:ascii="Times New Roman" w:hAnsi="Times New Roman" w:cs="Times New Roman"/>
                <w:sz w:val="26"/>
                <w:szCs w:val="26"/>
              </w:rPr>
              <w:br/>
            </w:r>
            <w:r w:rsidRPr="003B75D0">
              <w:rPr>
                <w:rFonts w:ascii="Times New Roman" w:hAnsi="Times New Roman" w:cs="Times New Roman"/>
                <w:i/>
                <w:sz w:val="26"/>
                <w:szCs w:val="26"/>
              </w:rPr>
              <w:t xml:space="preserve">        (Ký, ghi rõ họ tên, đóng dấu)</w:t>
            </w:r>
            <w:r w:rsidRPr="003B75D0">
              <w:rPr>
                <w:rFonts w:ascii="Times New Roman" w:hAnsi="Times New Roman" w:cs="Times New Roman"/>
                <w:i/>
                <w:sz w:val="26"/>
                <w:szCs w:val="26"/>
              </w:rPr>
              <w:br/>
            </w:r>
            <w:r w:rsidRPr="003B75D0">
              <w:rPr>
                <w:rFonts w:ascii="Times New Roman" w:hAnsi="Times New Roman" w:cs="Times New Roman"/>
                <w:i/>
                <w:sz w:val="26"/>
                <w:szCs w:val="26"/>
              </w:rPr>
              <w:br/>
            </w:r>
          </w:p>
        </w:tc>
      </w:tr>
    </w:tbl>
    <w:p w:rsidR="004E7D5D" w:rsidRPr="003B75D0" w:rsidRDefault="004E7D5D" w:rsidP="004E7D5D">
      <w:pPr>
        <w:pStyle w:val="Heading31"/>
        <w:widowControl/>
        <w:shd w:val="clear" w:color="auto" w:fill="auto"/>
        <w:tabs>
          <w:tab w:val="left" w:pos="946"/>
        </w:tabs>
        <w:spacing w:before="0" w:after="0" w:line="240" w:lineRule="auto"/>
        <w:ind w:firstLine="0"/>
        <w:jc w:val="left"/>
        <w:outlineLvl w:val="9"/>
        <w:rPr>
          <w:rStyle w:val="Heading30"/>
          <w:rFonts w:cs="Times New Roman"/>
          <w:b/>
          <w:i/>
          <w:sz w:val="20"/>
          <w:szCs w:val="20"/>
        </w:rPr>
      </w:pPr>
    </w:p>
    <w:p w:rsidR="004E7D5D" w:rsidRPr="003B75D0" w:rsidRDefault="004E7D5D" w:rsidP="004E7D5D">
      <w:pPr>
        <w:pStyle w:val="Heading31"/>
        <w:widowControl/>
        <w:shd w:val="clear" w:color="auto" w:fill="auto"/>
        <w:tabs>
          <w:tab w:val="left" w:pos="946"/>
        </w:tabs>
        <w:spacing w:before="0" w:after="0" w:line="240" w:lineRule="auto"/>
        <w:ind w:firstLine="0"/>
        <w:jc w:val="left"/>
        <w:outlineLvl w:val="9"/>
        <w:rPr>
          <w:rStyle w:val="Heading30"/>
          <w:rFonts w:cs="Times New Roman"/>
          <w:b/>
          <w:i/>
          <w:sz w:val="20"/>
          <w:szCs w:val="20"/>
        </w:rPr>
      </w:pPr>
    </w:p>
    <w:p w:rsidR="006D4F55" w:rsidRDefault="006D4F55" w:rsidP="004E7D5D">
      <w:pPr>
        <w:pStyle w:val="Heading31"/>
        <w:widowControl/>
        <w:shd w:val="clear" w:color="auto" w:fill="auto"/>
        <w:tabs>
          <w:tab w:val="left" w:pos="946"/>
        </w:tabs>
        <w:spacing w:before="0" w:after="0" w:line="240" w:lineRule="auto"/>
        <w:ind w:firstLine="0"/>
        <w:jc w:val="left"/>
        <w:outlineLvl w:val="9"/>
        <w:rPr>
          <w:rStyle w:val="Heading30"/>
          <w:rFonts w:cs="Times New Roman"/>
          <w:b/>
          <w:i/>
          <w:sz w:val="20"/>
          <w:szCs w:val="20"/>
        </w:rPr>
      </w:pPr>
    </w:p>
    <w:p w:rsidR="004E7D5D" w:rsidRPr="003B75D0" w:rsidRDefault="004E7D5D" w:rsidP="004E7D5D">
      <w:pPr>
        <w:pStyle w:val="Heading31"/>
        <w:widowControl/>
        <w:shd w:val="clear" w:color="auto" w:fill="auto"/>
        <w:tabs>
          <w:tab w:val="left" w:pos="946"/>
        </w:tabs>
        <w:spacing w:before="0" w:after="0" w:line="240" w:lineRule="auto"/>
        <w:ind w:firstLine="0"/>
        <w:jc w:val="left"/>
        <w:outlineLvl w:val="9"/>
        <w:rPr>
          <w:rStyle w:val="Heading30"/>
          <w:rFonts w:cs="Times New Roman"/>
          <w:b/>
          <w:bCs/>
          <w:i/>
          <w:sz w:val="20"/>
          <w:szCs w:val="20"/>
        </w:rPr>
      </w:pPr>
      <w:r w:rsidRPr="003B75D0">
        <w:rPr>
          <w:rStyle w:val="Heading30"/>
          <w:rFonts w:cs="Times New Roman"/>
          <w:b/>
          <w:i/>
          <w:sz w:val="20"/>
          <w:szCs w:val="20"/>
        </w:rPr>
        <w:t>Ghi chú:</w:t>
      </w:r>
    </w:p>
    <w:p w:rsidR="004E7D5D" w:rsidRPr="003B75D0" w:rsidRDefault="004E7D5D" w:rsidP="004E7D5D">
      <w:pPr>
        <w:spacing w:after="0" w:line="240" w:lineRule="auto"/>
        <w:rPr>
          <w:rFonts w:ascii="Times New Roman" w:hAnsi="Times New Roman" w:cs="Times New Roman"/>
          <w:sz w:val="20"/>
          <w:szCs w:val="20"/>
        </w:rPr>
      </w:pPr>
      <w:r w:rsidRPr="003B75D0">
        <w:rPr>
          <w:rFonts w:ascii="Times New Roman" w:hAnsi="Times New Roman" w:cs="Times New Roman"/>
          <w:sz w:val="20"/>
          <w:szCs w:val="20"/>
          <w:vertAlign w:val="superscript"/>
        </w:rPr>
        <w:t>1</w:t>
      </w:r>
      <w:r w:rsidRPr="003B75D0">
        <w:rPr>
          <w:rFonts w:ascii="Times New Roman" w:hAnsi="Times New Roman" w:cs="Times New Roman"/>
          <w:sz w:val="20"/>
          <w:szCs w:val="20"/>
        </w:rPr>
        <w:t xml:space="preserve"> Trung tâm Lý lịch tư pháp quốc gia hoặc Sở Tư pháp.</w:t>
      </w:r>
    </w:p>
    <w:p w:rsidR="00593E60" w:rsidRPr="002743F6" w:rsidRDefault="004E7D5D" w:rsidP="002743F6">
      <w:pPr>
        <w:spacing w:after="0" w:line="240" w:lineRule="auto"/>
        <w:rPr>
          <w:rFonts w:ascii="Times New Roman" w:hAnsi="Times New Roman" w:cs="Times New Roman"/>
          <w:sz w:val="20"/>
          <w:szCs w:val="20"/>
        </w:rPr>
      </w:pPr>
      <w:r w:rsidRPr="003B75D0">
        <w:rPr>
          <w:rFonts w:ascii="Times New Roman" w:hAnsi="Times New Roman" w:cs="Times New Roman"/>
          <w:sz w:val="20"/>
          <w:szCs w:val="20"/>
          <w:vertAlign w:val="superscript"/>
        </w:rPr>
        <w:t xml:space="preserve">2 </w:t>
      </w:r>
      <w:r w:rsidRPr="003B75D0">
        <w:rPr>
          <w:rFonts w:ascii="Times New Roman" w:hAnsi="Times New Roman" w:cs="Times New Roman"/>
          <w:sz w:val="20"/>
          <w:szCs w:val="20"/>
        </w:rPr>
        <w:t>Ghi rõ tên cơ quan tiến hành tố tụng yêu cầu cấp Phiếu lý lịch tư pháp.</w:t>
      </w:r>
      <w:bookmarkStart w:id="12" w:name="_GoBack"/>
      <w:bookmarkEnd w:id="12"/>
    </w:p>
    <w:sectPr w:rsidR="00593E60" w:rsidRPr="002743F6" w:rsidSect="004038FC">
      <w:footerReference w:type="default" r:id="rId11"/>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2743F6" w:rsidRPr="002743F6">
          <w:rPr>
            <w:rFonts w:ascii="Times New Roman" w:hAnsi="Times New Roman" w:cs="Times New Roman"/>
            <w:noProof/>
          </w:rPr>
          <w:t>20</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 w:id="1">
    <w:p w:rsidR="00AB2B33" w:rsidRPr="008F5F9E" w:rsidRDefault="00AB2B33">
      <w:pPr>
        <w:pStyle w:val="FootnoteText"/>
        <w:rPr>
          <w:rFonts w:ascii="Times New Roman" w:hAnsi="Times New Roman" w:cs="Times New Roman"/>
          <w:lang w:val="en-US"/>
        </w:rPr>
      </w:pPr>
      <w:r w:rsidRPr="008F5F9E">
        <w:rPr>
          <w:rStyle w:val="FootnoteReference"/>
          <w:rFonts w:ascii="Times New Roman" w:hAnsi="Times New Roman" w:cs="Times New Roman"/>
        </w:rPr>
        <w:footnoteRef/>
      </w:r>
      <w:r w:rsidRPr="008F5F9E">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AB2B33" w:rsidRPr="00E51B35" w:rsidRDefault="00AB2B33" w:rsidP="004E7D5D">
      <w:pPr>
        <w:pStyle w:val="FootnoteText"/>
        <w:jc w:val="both"/>
        <w:rPr>
          <w:rFonts w:ascii="Times New Roman" w:hAnsi="Times New Roman" w:cs="Times New Roman"/>
          <w:lang w:val="en-US"/>
        </w:rPr>
      </w:pPr>
      <w:r w:rsidRPr="00E51B35">
        <w:rPr>
          <w:rStyle w:val="FootnoteReference"/>
          <w:rFonts w:ascii="Times New Roman" w:hAnsi="Times New Roman" w:cs="Times New Roman"/>
        </w:rPr>
        <w:footnoteRef/>
      </w:r>
      <w:r w:rsidRPr="00E51B35">
        <w:rPr>
          <w:rFonts w:ascii="Times New Roman" w:hAnsi="Times New Roman" w:cs="Times New Roman"/>
        </w:rPr>
        <w:t xml:space="preserve"> </w:t>
      </w:r>
      <w:r w:rsidRPr="00E51B35">
        <w:rPr>
          <w:rFonts w:ascii="Times New Roman" w:hAnsi="Times New Roman" w:cs="Times New Roman"/>
          <w:lang w:val="en-US"/>
        </w:rPr>
        <w:t>Họ và tên của người yêu cầu cấp Phiếu lý lịch tư pháp hoặc cha, mẹ, vợ, chồng, con của người được cấp Phiếu lý lịch pháp số 1;</w:t>
      </w:r>
    </w:p>
  </w:footnote>
  <w:footnote w:id="3">
    <w:p w:rsidR="00AB2B33" w:rsidRPr="00E51B35" w:rsidRDefault="00AB2B33" w:rsidP="004E7D5D">
      <w:pPr>
        <w:pStyle w:val="FootnoteText"/>
        <w:jc w:val="both"/>
        <w:rPr>
          <w:rFonts w:ascii="Times New Roman" w:hAnsi="Times New Roman" w:cs="Times New Roman"/>
          <w:lang w:val="en-US"/>
        </w:rPr>
      </w:pPr>
      <w:r w:rsidRPr="00E51B35">
        <w:rPr>
          <w:rStyle w:val="FootnoteReference"/>
          <w:rFonts w:ascii="Times New Roman" w:hAnsi="Times New Roman" w:cs="Times New Roman"/>
        </w:rPr>
        <w:footnoteRef/>
      </w:r>
      <w:r w:rsidRPr="00E51B35">
        <w:rPr>
          <w:rFonts w:ascii="Times New Roman" w:hAnsi="Times New Roman" w:cs="Times New Roman"/>
          <w:lang w:val="en-US"/>
        </w:rPr>
        <w:t xml:space="preserve"> </w:t>
      </w:r>
      <w:r w:rsidRPr="00E51B35">
        <w:rPr>
          <w:rFonts w:ascii="Times New Roman" w:eastAsia="Times New Roman" w:hAnsi="Times New Roman" w:cs="Times New Roman"/>
        </w:rPr>
        <w:t>Ghi rõ là chứng minh nhân dân hay hộ chiếu</w:t>
      </w:r>
      <w:r>
        <w:rPr>
          <w:rFonts w:ascii="Times New Roman" w:eastAsia="Times New Roman" w:hAnsi="Times New Roman" w:cs="Times New Roman"/>
          <w:lang w:val="en-US"/>
        </w:rPr>
        <w:t>;</w:t>
      </w:r>
      <w:r w:rsidRPr="00E51B35">
        <w:rPr>
          <w:rFonts w:ascii="Times New Roman" w:hAnsi="Times New Roman" w:cs="Times New Roman"/>
        </w:rPr>
        <w:t xml:space="preserve"> </w:t>
      </w:r>
    </w:p>
  </w:footnote>
  <w:footnote w:id="4">
    <w:p w:rsidR="00AB2B33" w:rsidRPr="00E51B35" w:rsidRDefault="00AB2B33" w:rsidP="004E7D5D">
      <w:pPr>
        <w:pStyle w:val="FootnoteText"/>
        <w:jc w:val="both"/>
        <w:rPr>
          <w:lang w:val="en-US"/>
        </w:rPr>
      </w:pPr>
      <w:r w:rsidRPr="00E51B35">
        <w:rPr>
          <w:rStyle w:val="FootnoteReference"/>
          <w:rFonts w:ascii="Times New Roman" w:hAnsi="Times New Roman" w:cs="Times New Roman"/>
        </w:rPr>
        <w:footnoteRef/>
      </w:r>
      <w:r w:rsidRPr="00E51B35">
        <w:rPr>
          <w:rFonts w:ascii="Times New Roman" w:hAnsi="Times New Roman" w:cs="Times New Roman"/>
        </w:rPr>
        <w:t xml:space="preserve"> </w:t>
      </w:r>
      <w:r w:rsidRPr="00E51B35">
        <w:rPr>
          <w:rFonts w:ascii="Times New Roman" w:eastAsia="Times New Roman" w:hAnsi="Times New Roman" w:cs="Times New Roman"/>
        </w:rPr>
        <w:t>Ghi rõ địa chỉ người nhận.</w:t>
      </w:r>
    </w:p>
  </w:footnote>
  <w:footnote w:id="5">
    <w:p w:rsidR="00AB2B33" w:rsidRPr="008F5F9E" w:rsidRDefault="00AB2B33">
      <w:pPr>
        <w:pStyle w:val="FootnoteText"/>
        <w:rPr>
          <w:rFonts w:ascii="Times New Roman" w:hAnsi="Times New Roman" w:cs="Times New Roman"/>
          <w:lang w:val="en-US"/>
        </w:rPr>
      </w:pPr>
      <w:r w:rsidRPr="008F5F9E">
        <w:rPr>
          <w:rStyle w:val="FootnoteReference"/>
          <w:rFonts w:ascii="Times New Roman" w:hAnsi="Times New Roman" w:cs="Times New Roman"/>
        </w:rPr>
        <w:footnoteRef/>
      </w:r>
      <w:r w:rsidRPr="008F5F9E">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6">
    <w:p w:rsidR="00AB2B33" w:rsidRPr="006D4F55" w:rsidRDefault="00AB2B33">
      <w:pPr>
        <w:pStyle w:val="FootnoteText"/>
        <w:rPr>
          <w:rFonts w:ascii="Times New Roman" w:hAnsi="Times New Roman" w:cs="Times New Roman"/>
          <w:lang w:val="en-US"/>
        </w:rPr>
      </w:pPr>
      <w:r w:rsidRPr="006D4F55">
        <w:rPr>
          <w:rStyle w:val="FootnoteReference"/>
          <w:rFonts w:ascii="Times New Roman" w:hAnsi="Times New Roman" w:cs="Times New Roman"/>
        </w:rPr>
        <w:footnoteRef/>
      </w:r>
      <w:r w:rsidRPr="006D4F5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15:restartNumberingAfterBreak="0">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15:restartNumberingAfterBreak="0">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15:restartNumberingAfterBreak="0">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15:restartNumberingAfterBreak="0">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15:restartNumberingAfterBreak="0">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15:restartNumberingAfterBreak="0">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15:restartNumberingAfterBreak="0">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15:restartNumberingAfterBreak="0">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15:restartNumberingAfterBreak="0">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15:restartNumberingAfterBreak="0">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15:restartNumberingAfterBreak="0">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15:restartNumberingAfterBreak="0">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15:restartNumberingAfterBreak="0">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15:restartNumberingAfterBreak="0">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15:restartNumberingAfterBreak="0">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15:restartNumberingAfterBreak="0">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15:restartNumberingAfterBreak="0">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15:restartNumberingAfterBreak="0">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15:restartNumberingAfterBreak="0">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743F6"/>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2348C"/>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1D5D2-B4D9-479E-9C7A-68578BC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552EC382-7B96-4E61-8510-4D4A43BA6EC8}">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6602cd88-e7cd-4567-a9c2-18052347356d"/>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382734-08AA-4CB1-98F2-B28BA4E7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Pavillion</cp:lastModifiedBy>
  <cp:revision>3</cp:revision>
  <cp:lastPrinted>2018-06-01T03:38:00Z</cp:lastPrinted>
  <dcterms:created xsi:type="dcterms:W3CDTF">2018-08-06T16:28:00Z</dcterms:created>
  <dcterms:modified xsi:type="dcterms:W3CDTF">2018-08-06T16:34:00Z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